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1A" w:rsidRPr="0041167A" w:rsidRDefault="00FA4F1A" w:rsidP="00C941BE">
      <w:pPr>
        <w:ind w:right="-1"/>
        <w:jc w:val="center"/>
        <w:outlineLvl w:val="0"/>
        <w:rPr>
          <w:b/>
          <w:sz w:val="26"/>
          <w:szCs w:val="26"/>
        </w:rPr>
      </w:pPr>
      <w:r w:rsidRPr="0041167A">
        <w:rPr>
          <w:b/>
          <w:sz w:val="26"/>
          <w:szCs w:val="26"/>
        </w:rPr>
        <w:t xml:space="preserve">ПОЯСНИТЕЛЬНАЯ ЗАПИСКА </w:t>
      </w:r>
    </w:p>
    <w:p w:rsidR="00FA4F1A" w:rsidRPr="0041167A" w:rsidRDefault="00FA4F1A" w:rsidP="00C941BE">
      <w:pPr>
        <w:ind w:right="-1"/>
        <w:jc w:val="center"/>
        <w:outlineLvl w:val="0"/>
        <w:rPr>
          <w:b/>
          <w:sz w:val="26"/>
          <w:szCs w:val="26"/>
        </w:rPr>
      </w:pPr>
      <w:r w:rsidRPr="0041167A">
        <w:rPr>
          <w:b/>
          <w:sz w:val="26"/>
          <w:szCs w:val="26"/>
        </w:rPr>
        <w:t>к проекту закона Ненецкого автономного округа</w:t>
      </w:r>
    </w:p>
    <w:p w:rsidR="00FA4F1A" w:rsidRPr="0041167A" w:rsidRDefault="00FA4F1A" w:rsidP="00C941BE">
      <w:pPr>
        <w:ind w:right="-1"/>
        <w:jc w:val="center"/>
        <w:rPr>
          <w:b/>
          <w:color w:val="000000"/>
          <w:sz w:val="26"/>
          <w:szCs w:val="26"/>
        </w:rPr>
      </w:pPr>
      <w:r w:rsidRPr="0041167A">
        <w:rPr>
          <w:b/>
          <w:sz w:val="26"/>
          <w:szCs w:val="26"/>
        </w:rPr>
        <w:t>«О внесении изменений в закон Ненецкого автономного округа</w:t>
      </w:r>
    </w:p>
    <w:p w:rsidR="00FA4F1A" w:rsidRPr="0041167A" w:rsidRDefault="00FA4F1A" w:rsidP="00C941BE">
      <w:pPr>
        <w:ind w:right="-1"/>
        <w:jc w:val="center"/>
        <w:rPr>
          <w:b/>
          <w:sz w:val="26"/>
          <w:szCs w:val="26"/>
        </w:rPr>
      </w:pPr>
      <w:r w:rsidRPr="0041167A">
        <w:rPr>
          <w:b/>
          <w:color w:val="000000"/>
          <w:sz w:val="26"/>
          <w:szCs w:val="26"/>
        </w:rPr>
        <w:t>«О недропользовании»</w:t>
      </w:r>
    </w:p>
    <w:p w:rsidR="00FA4F1A" w:rsidRPr="0041167A" w:rsidRDefault="00FA4F1A" w:rsidP="00C941BE">
      <w:pPr>
        <w:ind w:right="-1"/>
        <w:jc w:val="center"/>
        <w:rPr>
          <w:sz w:val="26"/>
          <w:szCs w:val="26"/>
        </w:rPr>
      </w:pPr>
    </w:p>
    <w:p w:rsidR="00FA4F1A" w:rsidRPr="0041167A" w:rsidRDefault="00FA4F1A" w:rsidP="00C941BE">
      <w:pPr>
        <w:ind w:firstLine="709"/>
        <w:jc w:val="both"/>
        <w:rPr>
          <w:sz w:val="26"/>
          <w:szCs w:val="26"/>
        </w:rPr>
      </w:pPr>
      <w:r w:rsidRPr="0041167A">
        <w:rPr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FA4F1A" w:rsidRPr="0041167A" w:rsidRDefault="00FA4F1A" w:rsidP="00C941BE">
      <w:pPr>
        <w:ind w:firstLine="709"/>
        <w:jc w:val="both"/>
        <w:rPr>
          <w:sz w:val="26"/>
          <w:szCs w:val="26"/>
        </w:rPr>
      </w:pP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7A">
        <w:rPr>
          <w:rFonts w:ascii="Times New Roman" w:hAnsi="Times New Roman" w:cs="Times New Roman"/>
          <w:sz w:val="26"/>
          <w:szCs w:val="26"/>
        </w:rPr>
        <w:t>Разработчик проекта – Департамент природных ресурсов, экологии</w:t>
      </w:r>
      <w:r>
        <w:rPr>
          <w:rFonts w:ascii="Times New Roman" w:hAnsi="Times New Roman" w:cs="Times New Roman"/>
          <w:sz w:val="26"/>
          <w:szCs w:val="26"/>
        </w:rPr>
        <w:br/>
      </w:r>
      <w:r w:rsidRPr="0041167A">
        <w:rPr>
          <w:rFonts w:ascii="Times New Roman" w:hAnsi="Times New Roman" w:cs="Times New Roman"/>
          <w:sz w:val="26"/>
          <w:szCs w:val="26"/>
        </w:rPr>
        <w:t>и агропромышленного комплекса Ненецкого автономного округа.</w:t>
      </w: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7A">
        <w:rPr>
          <w:rFonts w:ascii="Times New Roman" w:hAnsi="Times New Roman" w:cs="Times New Roman"/>
          <w:sz w:val="26"/>
          <w:szCs w:val="26"/>
        </w:rPr>
        <w:t>Разработка представленного законопроекта обусловлена следующим.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1167A">
        <w:rPr>
          <w:sz w:val="26"/>
          <w:szCs w:val="26"/>
        </w:rPr>
        <w:t xml:space="preserve">Федеральным </w:t>
      </w:r>
      <w:hyperlink r:id="rId7" w:history="1">
        <w:r w:rsidRPr="0041167A">
          <w:rPr>
            <w:sz w:val="26"/>
            <w:szCs w:val="26"/>
          </w:rPr>
          <w:t>законом</w:t>
        </w:r>
      </w:hyperlink>
      <w:r w:rsidRPr="0041167A">
        <w:rPr>
          <w:sz w:val="26"/>
          <w:szCs w:val="26"/>
        </w:rPr>
        <w:t xml:space="preserve"> от 27.12.2019 № 505-ФЗ «О внесении изменений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 xml:space="preserve">в Закон Российской Федерации «О недрах» в Закон Российской Федерации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 xml:space="preserve">от 21.02.1992№ 2395-1 «О недрах» внесены изменения. 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1167A">
        <w:rPr>
          <w:sz w:val="26"/>
          <w:szCs w:val="26"/>
        </w:rPr>
        <w:t xml:space="preserve">В соответствии с этими изменениями уточнены полномочия органов государственной власти субъектов Российской Федерации в области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>а также порядок ее проведения.</w:t>
      </w: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7A">
        <w:rPr>
          <w:rFonts w:ascii="Times New Roman" w:hAnsi="Times New Roman" w:cs="Times New Roman"/>
          <w:sz w:val="26"/>
          <w:szCs w:val="26"/>
        </w:rPr>
        <w:t>Также уточнено использование подземных вод. Понятия «технологическое обеспечение водой объектов промышленности либо объектов сельскохозяйственного назначения» и «хозяйственно-бытовое водоснабжение» заменены на «техническое водоснабжение» и «питьевое</w:t>
      </w:r>
      <w:r>
        <w:rPr>
          <w:rFonts w:ascii="Times New Roman" w:hAnsi="Times New Roman" w:cs="Times New Roman"/>
          <w:sz w:val="26"/>
          <w:szCs w:val="26"/>
        </w:rPr>
        <w:t xml:space="preserve"> водоснабжение» соответственно.</w:t>
      </w: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7A">
        <w:rPr>
          <w:rFonts w:ascii="Times New Roman" w:hAnsi="Times New Roman" w:cs="Times New Roman"/>
          <w:sz w:val="26"/>
          <w:szCs w:val="26"/>
        </w:rPr>
        <w:t xml:space="preserve">В настоящее время действующая редакция статей 3, 5, 9 и 17.1 закона Ненецкого автономного округа от 30.10.2012 № 82-оз «О недропользовании» противоречит положениям Закона «О недрах». Представленным законопроектом предлагается указанные статьи окружного закона привести в соответствие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41167A">
        <w:rPr>
          <w:rFonts w:ascii="Times New Roman" w:hAnsi="Times New Roman" w:cs="Times New Roman"/>
          <w:sz w:val="26"/>
          <w:szCs w:val="26"/>
        </w:rPr>
        <w:t>с федеральным законодательством.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167A">
        <w:rPr>
          <w:bCs/>
          <w:sz w:val="26"/>
          <w:szCs w:val="26"/>
        </w:rPr>
        <w:t xml:space="preserve">Принятие представленного законопроекта </w:t>
      </w:r>
      <w:r w:rsidRPr="0041167A">
        <w:rPr>
          <w:sz w:val="26"/>
          <w:szCs w:val="26"/>
        </w:rPr>
        <w:t>потребует внесения изменений в: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167A">
        <w:rPr>
          <w:sz w:val="26"/>
          <w:szCs w:val="26"/>
        </w:rPr>
        <w:t xml:space="preserve">- постановление Администрации Ненецкого автономного округа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 xml:space="preserve">от 20.05.2015 № 162-п «Об утверждении Порядка предоставления права пользования участками недр местного значения для геологического изучения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 xml:space="preserve">в целях поисков и оценки подземных вод, для добычи подземных вод или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 xml:space="preserve">для геологического изучения в целях поисков и оценки подземных вод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>и их добычи»;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167A">
        <w:rPr>
          <w:sz w:val="26"/>
          <w:szCs w:val="26"/>
        </w:rPr>
        <w:t xml:space="preserve">- положение о Департаменте природных ресурсов, экологии </w:t>
      </w:r>
      <w:r>
        <w:rPr>
          <w:sz w:val="26"/>
          <w:szCs w:val="26"/>
        </w:rPr>
        <w:br/>
      </w:r>
      <w:r w:rsidRPr="0041167A">
        <w:rPr>
          <w:sz w:val="26"/>
          <w:szCs w:val="26"/>
        </w:rPr>
        <w:t>и агропромышленного комплекса Ненецкого автономного округа, утвержденного постановлением Администрации Ненецкого автономного округа от 16.12.2014 № 485-п;</w:t>
      </w:r>
    </w:p>
    <w:p w:rsidR="00FA4F1A" w:rsidRPr="0041167A" w:rsidRDefault="00FA4F1A" w:rsidP="00C941BE">
      <w:pPr>
        <w:ind w:firstLine="709"/>
        <w:jc w:val="both"/>
        <w:rPr>
          <w:sz w:val="26"/>
          <w:szCs w:val="26"/>
        </w:rPr>
      </w:pPr>
      <w:r w:rsidRPr="0041167A">
        <w:rPr>
          <w:sz w:val="26"/>
          <w:szCs w:val="26"/>
        </w:rPr>
        <w:t>- приказ Департамента природных ресурсов, экологии и агропромышленного комплекса Ненецкого автономного округа от 09.06.2017 № 31-пр «Об утверждении Административного регламента по предоставлению государственной услуги «Проведение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предоставляемыхв пользование участках недр местного значения».</w:t>
      </w:r>
    </w:p>
    <w:p w:rsidR="00FA4F1A" w:rsidRPr="0041167A" w:rsidRDefault="00FA4F1A" w:rsidP="00C941B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1167A">
        <w:rPr>
          <w:bCs/>
          <w:sz w:val="26"/>
          <w:szCs w:val="26"/>
        </w:rPr>
        <w:t xml:space="preserve">Принятие представленного законопроекта </w:t>
      </w:r>
      <w:r w:rsidRPr="0041167A">
        <w:rPr>
          <w:sz w:val="26"/>
          <w:szCs w:val="26"/>
        </w:rPr>
        <w:t>не потребует</w:t>
      </w:r>
      <w:r w:rsidRPr="0041167A">
        <w:rPr>
          <w:bCs/>
          <w:sz w:val="26"/>
          <w:szCs w:val="26"/>
        </w:rPr>
        <w:t xml:space="preserve"> признания утратившими силу </w:t>
      </w:r>
      <w:r w:rsidRPr="0041167A">
        <w:rPr>
          <w:sz w:val="26"/>
          <w:szCs w:val="26"/>
        </w:rPr>
        <w:t>нормативных правовых актов Ненецкого автономного округа</w:t>
      </w:r>
      <w:r w:rsidRPr="0041167A">
        <w:rPr>
          <w:bCs/>
          <w:sz w:val="26"/>
          <w:szCs w:val="26"/>
        </w:rPr>
        <w:t xml:space="preserve">. </w:t>
      </w: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1167A">
        <w:rPr>
          <w:rFonts w:ascii="Times New Roman" w:hAnsi="Times New Roman"/>
          <w:sz w:val="26"/>
          <w:szCs w:val="26"/>
          <w:lang/>
        </w:rPr>
        <w:t xml:space="preserve">Проект закона </w:t>
      </w:r>
      <w:r w:rsidRPr="0041167A">
        <w:rPr>
          <w:rFonts w:ascii="Times New Roman" w:hAnsi="Times New Roman"/>
          <w:sz w:val="26"/>
          <w:szCs w:val="26"/>
        </w:rPr>
        <w:t>не оказывает влияния на доходы и расходы окружного бюджетаи бюджетов муниципальных образований,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FA4F1A" w:rsidRPr="0041167A" w:rsidRDefault="00FA4F1A" w:rsidP="00C941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7A">
        <w:rPr>
          <w:rFonts w:ascii="Times New Roman" w:hAnsi="Times New Roman" w:cs="Times New Roman"/>
          <w:sz w:val="26"/>
          <w:szCs w:val="26"/>
        </w:rPr>
        <w:t>В силу статьи 23.2 закона Ненецкого автономного округа от 03.02.2006 № 673-оз«О нормативных правовых актах Ненецкого автономного округа» необходимость в проведении общественного обсуждения законопроекта отсутствует.</w:t>
      </w:r>
    </w:p>
    <w:p w:rsidR="00FA4F1A" w:rsidRDefault="00FA4F1A" w:rsidP="003D02BA">
      <w:pPr>
        <w:jc w:val="both"/>
        <w:rPr>
          <w:sz w:val="28"/>
          <w:szCs w:val="28"/>
        </w:rPr>
      </w:pPr>
    </w:p>
    <w:sectPr w:rsidR="00FA4F1A" w:rsidSect="00C941BE">
      <w:headerReference w:type="default" r:id="rId8"/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F1A" w:rsidRDefault="00FA4F1A" w:rsidP="00245493">
      <w:r>
        <w:separator/>
      </w:r>
    </w:p>
  </w:endnote>
  <w:endnote w:type="continuationSeparator" w:id="1">
    <w:p w:rsidR="00FA4F1A" w:rsidRDefault="00FA4F1A" w:rsidP="0024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F1A" w:rsidRDefault="00FA4F1A" w:rsidP="00245493">
      <w:r>
        <w:separator/>
      </w:r>
    </w:p>
  </w:footnote>
  <w:footnote w:type="continuationSeparator" w:id="1">
    <w:p w:rsidR="00FA4F1A" w:rsidRDefault="00FA4F1A" w:rsidP="00245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1A" w:rsidRPr="0041167A" w:rsidRDefault="00FA4F1A">
    <w:pPr>
      <w:pStyle w:val="Header"/>
      <w:jc w:val="center"/>
      <w:rPr>
        <w:sz w:val="22"/>
        <w:szCs w:val="22"/>
      </w:rPr>
    </w:pPr>
    <w:r w:rsidRPr="0041167A">
      <w:rPr>
        <w:sz w:val="22"/>
        <w:szCs w:val="22"/>
      </w:rPr>
      <w:fldChar w:fldCharType="begin"/>
    </w:r>
    <w:r w:rsidRPr="0041167A">
      <w:rPr>
        <w:sz w:val="22"/>
        <w:szCs w:val="22"/>
      </w:rPr>
      <w:instrText>PAGE   \* MERGEFORMAT</w:instrText>
    </w:r>
    <w:r w:rsidRPr="0041167A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41167A"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32"/>
    <w:rsid w:val="00013701"/>
    <w:rsid w:val="00042335"/>
    <w:rsid w:val="00043950"/>
    <w:rsid w:val="00044DCE"/>
    <w:rsid w:val="00056ACB"/>
    <w:rsid w:val="000700B0"/>
    <w:rsid w:val="000A1853"/>
    <w:rsid w:val="000A309E"/>
    <w:rsid w:val="000E04D7"/>
    <w:rsid w:val="000F1F1F"/>
    <w:rsid w:val="000F5EEC"/>
    <w:rsid w:val="00111C68"/>
    <w:rsid w:val="00127A74"/>
    <w:rsid w:val="00145019"/>
    <w:rsid w:val="001665B3"/>
    <w:rsid w:val="001668EA"/>
    <w:rsid w:val="0019246A"/>
    <w:rsid w:val="001B0010"/>
    <w:rsid w:val="001B5491"/>
    <w:rsid w:val="001B69F1"/>
    <w:rsid w:val="001C39D0"/>
    <w:rsid w:val="001D4E25"/>
    <w:rsid w:val="001E4285"/>
    <w:rsid w:val="001F62CD"/>
    <w:rsid w:val="00201212"/>
    <w:rsid w:val="0023682B"/>
    <w:rsid w:val="00245493"/>
    <w:rsid w:val="002657FF"/>
    <w:rsid w:val="00274CD8"/>
    <w:rsid w:val="00277158"/>
    <w:rsid w:val="00285DEB"/>
    <w:rsid w:val="00295A9B"/>
    <w:rsid w:val="002B7242"/>
    <w:rsid w:val="002D1256"/>
    <w:rsid w:val="00301CCB"/>
    <w:rsid w:val="003154A5"/>
    <w:rsid w:val="00317E81"/>
    <w:rsid w:val="00334566"/>
    <w:rsid w:val="00340DDE"/>
    <w:rsid w:val="003418B3"/>
    <w:rsid w:val="00374A5C"/>
    <w:rsid w:val="00374CF4"/>
    <w:rsid w:val="00380DF2"/>
    <w:rsid w:val="00386DC3"/>
    <w:rsid w:val="0039140E"/>
    <w:rsid w:val="003A6221"/>
    <w:rsid w:val="003B1E38"/>
    <w:rsid w:val="003B43D2"/>
    <w:rsid w:val="003D02BA"/>
    <w:rsid w:val="003E4FF7"/>
    <w:rsid w:val="003F01A1"/>
    <w:rsid w:val="003F04E5"/>
    <w:rsid w:val="003F5960"/>
    <w:rsid w:val="00400870"/>
    <w:rsid w:val="0041122C"/>
    <w:rsid w:val="0041167A"/>
    <w:rsid w:val="004122C8"/>
    <w:rsid w:val="00486341"/>
    <w:rsid w:val="0049431D"/>
    <w:rsid w:val="0049446A"/>
    <w:rsid w:val="00497678"/>
    <w:rsid w:val="004B3277"/>
    <w:rsid w:val="004B3392"/>
    <w:rsid w:val="004B43E5"/>
    <w:rsid w:val="00500A23"/>
    <w:rsid w:val="00514131"/>
    <w:rsid w:val="00514D48"/>
    <w:rsid w:val="0052259B"/>
    <w:rsid w:val="00536273"/>
    <w:rsid w:val="00537D73"/>
    <w:rsid w:val="00551566"/>
    <w:rsid w:val="00561AB9"/>
    <w:rsid w:val="00580CCA"/>
    <w:rsid w:val="005B15B6"/>
    <w:rsid w:val="005B3BC0"/>
    <w:rsid w:val="005F6FB7"/>
    <w:rsid w:val="00602642"/>
    <w:rsid w:val="00613B91"/>
    <w:rsid w:val="006225C8"/>
    <w:rsid w:val="00635C49"/>
    <w:rsid w:val="006621A9"/>
    <w:rsid w:val="006A30B5"/>
    <w:rsid w:val="006A4D4D"/>
    <w:rsid w:val="006A5D3D"/>
    <w:rsid w:val="006B14E7"/>
    <w:rsid w:val="006B4C4C"/>
    <w:rsid w:val="006B6710"/>
    <w:rsid w:val="006C0C40"/>
    <w:rsid w:val="006C2372"/>
    <w:rsid w:val="006C6FB6"/>
    <w:rsid w:val="006F7BC2"/>
    <w:rsid w:val="00732E92"/>
    <w:rsid w:val="0073462F"/>
    <w:rsid w:val="00750AD9"/>
    <w:rsid w:val="0076519B"/>
    <w:rsid w:val="007B3D26"/>
    <w:rsid w:val="007B5B69"/>
    <w:rsid w:val="007E0A38"/>
    <w:rsid w:val="007E6238"/>
    <w:rsid w:val="007E6A6F"/>
    <w:rsid w:val="00803418"/>
    <w:rsid w:val="00831C49"/>
    <w:rsid w:val="00836E21"/>
    <w:rsid w:val="00860A1B"/>
    <w:rsid w:val="0089482F"/>
    <w:rsid w:val="008E42B5"/>
    <w:rsid w:val="008E7FBD"/>
    <w:rsid w:val="00902F4D"/>
    <w:rsid w:val="00915A0B"/>
    <w:rsid w:val="0093026A"/>
    <w:rsid w:val="00941E72"/>
    <w:rsid w:val="009B0119"/>
    <w:rsid w:val="009C1B62"/>
    <w:rsid w:val="009C5590"/>
    <w:rsid w:val="00A133D3"/>
    <w:rsid w:val="00A169A5"/>
    <w:rsid w:val="00A2066A"/>
    <w:rsid w:val="00A250E2"/>
    <w:rsid w:val="00A456E3"/>
    <w:rsid w:val="00A45957"/>
    <w:rsid w:val="00A61664"/>
    <w:rsid w:val="00A64A7B"/>
    <w:rsid w:val="00A6585A"/>
    <w:rsid w:val="00A757A5"/>
    <w:rsid w:val="00A83CB5"/>
    <w:rsid w:val="00A909C5"/>
    <w:rsid w:val="00AB4E15"/>
    <w:rsid w:val="00AC3305"/>
    <w:rsid w:val="00AD4957"/>
    <w:rsid w:val="00AE2FF6"/>
    <w:rsid w:val="00B07E70"/>
    <w:rsid w:val="00B11273"/>
    <w:rsid w:val="00B141BB"/>
    <w:rsid w:val="00B21E3B"/>
    <w:rsid w:val="00B23C50"/>
    <w:rsid w:val="00B262A5"/>
    <w:rsid w:val="00B3332D"/>
    <w:rsid w:val="00B66B11"/>
    <w:rsid w:val="00B94D67"/>
    <w:rsid w:val="00B95646"/>
    <w:rsid w:val="00B969CA"/>
    <w:rsid w:val="00BA554B"/>
    <w:rsid w:val="00BC38F3"/>
    <w:rsid w:val="00BE621C"/>
    <w:rsid w:val="00C01513"/>
    <w:rsid w:val="00C1263B"/>
    <w:rsid w:val="00C34827"/>
    <w:rsid w:val="00C51F85"/>
    <w:rsid w:val="00C61A95"/>
    <w:rsid w:val="00C72798"/>
    <w:rsid w:val="00C941BE"/>
    <w:rsid w:val="00CB0F50"/>
    <w:rsid w:val="00CD0B20"/>
    <w:rsid w:val="00CD78A5"/>
    <w:rsid w:val="00CE0062"/>
    <w:rsid w:val="00CF492C"/>
    <w:rsid w:val="00CF4A36"/>
    <w:rsid w:val="00CF7632"/>
    <w:rsid w:val="00CF7EFF"/>
    <w:rsid w:val="00D02A77"/>
    <w:rsid w:val="00D22C10"/>
    <w:rsid w:val="00D33985"/>
    <w:rsid w:val="00D86FB9"/>
    <w:rsid w:val="00DE4CCA"/>
    <w:rsid w:val="00DE6751"/>
    <w:rsid w:val="00DE76A0"/>
    <w:rsid w:val="00DF1337"/>
    <w:rsid w:val="00DF3CEE"/>
    <w:rsid w:val="00E05D7B"/>
    <w:rsid w:val="00E33341"/>
    <w:rsid w:val="00E51A9E"/>
    <w:rsid w:val="00E73CDC"/>
    <w:rsid w:val="00E91DCB"/>
    <w:rsid w:val="00E92F66"/>
    <w:rsid w:val="00E97B61"/>
    <w:rsid w:val="00EA55DD"/>
    <w:rsid w:val="00EB2D50"/>
    <w:rsid w:val="00EF342E"/>
    <w:rsid w:val="00EF76A0"/>
    <w:rsid w:val="00F01CB2"/>
    <w:rsid w:val="00F0401E"/>
    <w:rsid w:val="00F25601"/>
    <w:rsid w:val="00F258EB"/>
    <w:rsid w:val="00F35151"/>
    <w:rsid w:val="00F66F74"/>
    <w:rsid w:val="00F71E1A"/>
    <w:rsid w:val="00F82753"/>
    <w:rsid w:val="00F920CD"/>
    <w:rsid w:val="00F965A5"/>
    <w:rsid w:val="00FA4F1A"/>
    <w:rsid w:val="00FD3047"/>
    <w:rsid w:val="00FE7754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3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15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4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493"/>
    <w:rPr>
      <w:rFonts w:cs="Times New Roman"/>
    </w:rPr>
  </w:style>
  <w:style w:type="paragraph" w:customStyle="1" w:styleId="ConsPlusNormal">
    <w:name w:val="ConsPlusNormal"/>
    <w:uiPriority w:val="99"/>
    <w:rsid w:val="00F2560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Стиль"/>
    <w:basedOn w:val="Normal"/>
    <w:uiPriority w:val="99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E77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FE775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51566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1566"/>
    <w:rPr>
      <w:rFonts w:cs="Times New Roman"/>
      <w:b/>
      <w:bCs/>
      <w:sz w:val="24"/>
    </w:rPr>
  </w:style>
  <w:style w:type="paragraph" w:styleId="ListParagraph">
    <w:name w:val="List Paragraph"/>
    <w:basedOn w:val="Normal"/>
    <w:uiPriority w:val="99"/>
    <w:qFormat/>
    <w:rsid w:val="00F92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56237C12F720AC64BEE76F3223D539391BCD4ABB5EC340A981D028A4C25BF8F4495C750567FD3DcEx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494</Words>
  <Characters>2817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</dc:title>
  <dc:subject/>
  <dc:creator>yamarchenko</dc:creator>
  <cp:keywords/>
  <dc:description/>
  <cp:lastModifiedBy>korovaev</cp:lastModifiedBy>
  <cp:revision>2</cp:revision>
  <cp:lastPrinted>2020-02-03T12:22:00Z</cp:lastPrinted>
  <dcterms:created xsi:type="dcterms:W3CDTF">2020-02-26T08:05:00Z</dcterms:created>
  <dcterms:modified xsi:type="dcterms:W3CDTF">2020-02-26T08:05:00Z</dcterms:modified>
</cp:coreProperties>
</file>