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E0" w:rsidRDefault="00BA3EE0" w:rsidP="00BA3EE0">
      <w:pPr>
        <w:pStyle w:val="10"/>
        <w:rPr>
          <w:b w:val="0"/>
          <w:sz w:val="26"/>
          <w:szCs w:val="26"/>
        </w:rPr>
      </w:pPr>
      <w:bookmarkStart w:id="0" w:name="_GoBack"/>
      <w:bookmarkEnd w:id="0"/>
      <w:r w:rsidRPr="00215758">
        <w:rPr>
          <w:b w:val="0"/>
          <w:sz w:val="26"/>
          <w:szCs w:val="26"/>
        </w:rPr>
        <w:t xml:space="preserve">Проект № </w:t>
      </w:r>
      <w:r w:rsidR="00BC2C68">
        <w:rPr>
          <w:b w:val="0"/>
          <w:sz w:val="26"/>
          <w:szCs w:val="26"/>
        </w:rPr>
        <w:t>46</w:t>
      </w:r>
      <w:r w:rsidRPr="00215758">
        <w:rPr>
          <w:b w:val="0"/>
          <w:sz w:val="26"/>
          <w:szCs w:val="26"/>
        </w:rPr>
        <w:t>-пр</w:t>
      </w:r>
    </w:p>
    <w:p w:rsidR="00C632FB" w:rsidRDefault="00C632FB" w:rsidP="00BA3EE0">
      <w:pPr>
        <w:pStyle w:val="10"/>
        <w:rPr>
          <w:b w:val="0"/>
          <w:sz w:val="26"/>
          <w:szCs w:val="26"/>
        </w:rPr>
      </w:pPr>
    </w:p>
    <w:p w:rsidR="00C632FB" w:rsidRPr="00215758" w:rsidRDefault="00C632FB" w:rsidP="00BA3EE0">
      <w:pPr>
        <w:pStyle w:val="10"/>
        <w:rPr>
          <w:b w:val="0"/>
          <w:sz w:val="26"/>
          <w:szCs w:val="26"/>
        </w:rPr>
      </w:pPr>
    </w:p>
    <w:p w:rsidR="00FC7EC5" w:rsidRPr="00215758" w:rsidRDefault="00FC7EC5" w:rsidP="00C632FB">
      <w:pPr>
        <w:pStyle w:val="11"/>
        <w:spacing w:before="240" w:after="240" w:line="720" w:lineRule="auto"/>
        <w:rPr>
          <w:sz w:val="26"/>
          <w:szCs w:val="26"/>
        </w:rPr>
      </w:pPr>
      <w:r w:rsidRPr="00215758">
        <w:rPr>
          <w:sz w:val="26"/>
          <w:szCs w:val="26"/>
        </w:rPr>
        <w:t>ЗАКОН НЕНЕЦКОГО АВТОНОМНОГО ОКРУГА</w:t>
      </w:r>
    </w:p>
    <w:p w:rsidR="00D5018F" w:rsidRDefault="006E1785" w:rsidP="00D5018F">
      <w:pPr>
        <w:pStyle w:val="12"/>
        <w:tabs>
          <w:tab w:val="left" w:pos="855"/>
          <w:tab w:val="center" w:pos="4947"/>
        </w:tabs>
        <w:spacing w:before="0" w:after="480"/>
        <w:ind w:firstLine="539"/>
        <w:rPr>
          <w:bCs/>
          <w:sz w:val="26"/>
          <w:szCs w:val="26"/>
        </w:rPr>
      </w:pPr>
      <w:r w:rsidRPr="001A5BE3">
        <w:rPr>
          <w:bCs/>
          <w:sz w:val="26"/>
          <w:szCs w:val="26"/>
        </w:rPr>
        <w:t xml:space="preserve">О внесении изменений в статью 6 закона Ненецкого автономного </w:t>
      </w:r>
      <w:r w:rsidR="003E4D78">
        <w:rPr>
          <w:bCs/>
          <w:sz w:val="26"/>
          <w:szCs w:val="26"/>
        </w:rPr>
        <w:t>о</w:t>
      </w:r>
      <w:r w:rsidRPr="001A5BE3">
        <w:rPr>
          <w:bCs/>
          <w:sz w:val="26"/>
          <w:szCs w:val="26"/>
        </w:rPr>
        <w:t>круга</w:t>
      </w:r>
      <w:r w:rsidR="003E4D78">
        <w:rPr>
          <w:bCs/>
          <w:sz w:val="26"/>
          <w:szCs w:val="26"/>
        </w:rPr>
        <w:t xml:space="preserve"> </w:t>
      </w:r>
      <w:r w:rsidRPr="001A5BE3">
        <w:rPr>
          <w:bCs/>
          <w:sz w:val="26"/>
          <w:szCs w:val="26"/>
        </w:rPr>
        <w:t xml:space="preserve">«Об упорядочении оборота этилового спирта, алкогольной </w:t>
      </w:r>
    </w:p>
    <w:p w:rsidR="00D5018F" w:rsidRDefault="006E1785" w:rsidP="00D5018F">
      <w:pPr>
        <w:pStyle w:val="12"/>
        <w:tabs>
          <w:tab w:val="left" w:pos="855"/>
          <w:tab w:val="center" w:pos="4947"/>
        </w:tabs>
        <w:spacing w:before="0" w:after="480"/>
        <w:ind w:firstLine="539"/>
        <w:rPr>
          <w:bCs/>
          <w:sz w:val="26"/>
          <w:szCs w:val="26"/>
        </w:rPr>
      </w:pPr>
      <w:r w:rsidRPr="001A5BE3">
        <w:rPr>
          <w:bCs/>
          <w:sz w:val="26"/>
          <w:szCs w:val="26"/>
        </w:rPr>
        <w:t xml:space="preserve">и спиртосодержащей продукции и об ограничении потребления (распития) алкогольной продукции на территории </w:t>
      </w:r>
    </w:p>
    <w:p w:rsidR="006E1785" w:rsidRPr="001A5BE3" w:rsidRDefault="006E1785" w:rsidP="00D5018F">
      <w:pPr>
        <w:pStyle w:val="12"/>
        <w:tabs>
          <w:tab w:val="left" w:pos="855"/>
          <w:tab w:val="center" w:pos="4947"/>
        </w:tabs>
        <w:spacing w:before="0" w:after="480"/>
        <w:ind w:firstLine="539"/>
        <w:rPr>
          <w:bCs/>
          <w:sz w:val="26"/>
          <w:szCs w:val="26"/>
        </w:rPr>
      </w:pPr>
      <w:r w:rsidRPr="001A5BE3">
        <w:rPr>
          <w:bCs/>
          <w:sz w:val="26"/>
          <w:szCs w:val="26"/>
        </w:rPr>
        <w:t>Ненецкого автономного округа»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2"/>
        <w:gridCol w:w="4664"/>
      </w:tblGrid>
      <w:tr w:rsidR="00F94BD7" w:rsidRPr="00215758" w:rsidTr="00554746">
        <w:trPr>
          <w:trHeight w:val="349"/>
        </w:trPr>
        <w:tc>
          <w:tcPr>
            <w:tcW w:w="4762" w:type="dxa"/>
          </w:tcPr>
          <w:p w:rsidR="00F94BD7" w:rsidRPr="00215758" w:rsidRDefault="002E0C3C" w:rsidP="009F235F">
            <w:pPr>
              <w:spacing w:line="480" w:lineRule="auto"/>
              <w:jc w:val="both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Для п</w:t>
            </w:r>
            <w:r w:rsidR="00F94BD7" w:rsidRPr="00215758">
              <w:rPr>
                <w:sz w:val="26"/>
                <w:szCs w:val="26"/>
              </w:rPr>
              <w:t>ринят</w:t>
            </w:r>
            <w:r w:rsidRPr="00215758">
              <w:rPr>
                <w:sz w:val="26"/>
                <w:szCs w:val="26"/>
              </w:rPr>
              <w:t>ия</w:t>
            </w:r>
            <w:r w:rsidR="00F94BD7" w:rsidRPr="00215758">
              <w:rPr>
                <w:sz w:val="26"/>
                <w:szCs w:val="26"/>
              </w:rPr>
              <w:t xml:space="preserve"> в первом чтении</w:t>
            </w:r>
          </w:p>
        </w:tc>
        <w:tc>
          <w:tcPr>
            <w:tcW w:w="4664" w:type="dxa"/>
          </w:tcPr>
          <w:p w:rsidR="00F94BD7" w:rsidRPr="00215758" w:rsidRDefault="00160D82" w:rsidP="009F235F">
            <w:pPr>
              <w:spacing w:line="480" w:lineRule="auto"/>
              <w:jc w:val="right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    </w:t>
            </w:r>
            <w:r w:rsidR="00CB29D5" w:rsidRPr="00215758">
              <w:rPr>
                <w:sz w:val="26"/>
                <w:szCs w:val="26"/>
              </w:rPr>
              <w:t xml:space="preserve">     </w:t>
            </w:r>
            <w:r w:rsidR="00210267">
              <w:rPr>
                <w:sz w:val="26"/>
                <w:szCs w:val="26"/>
              </w:rPr>
              <w:t xml:space="preserve"> </w:t>
            </w:r>
            <w:r w:rsidR="00215758">
              <w:rPr>
                <w:sz w:val="26"/>
                <w:szCs w:val="26"/>
              </w:rPr>
              <w:t xml:space="preserve">   </w:t>
            </w:r>
            <w:r w:rsidR="009B4D35" w:rsidRPr="00215758">
              <w:rPr>
                <w:sz w:val="26"/>
                <w:szCs w:val="26"/>
              </w:rPr>
              <w:t xml:space="preserve">  </w:t>
            </w:r>
            <w:r w:rsidR="00CD4A8E">
              <w:rPr>
                <w:sz w:val="26"/>
                <w:szCs w:val="26"/>
              </w:rPr>
              <w:t>«_</w:t>
            </w:r>
            <w:r w:rsidR="004D213C">
              <w:rPr>
                <w:sz w:val="26"/>
                <w:szCs w:val="26"/>
              </w:rPr>
              <w:t>_</w:t>
            </w:r>
            <w:r w:rsidR="00CD4A8E">
              <w:rPr>
                <w:sz w:val="26"/>
                <w:szCs w:val="26"/>
              </w:rPr>
              <w:t>_»</w:t>
            </w:r>
            <w:r w:rsidR="00210267">
              <w:rPr>
                <w:sz w:val="26"/>
                <w:szCs w:val="26"/>
              </w:rPr>
              <w:t xml:space="preserve"> </w:t>
            </w:r>
            <w:r w:rsidR="0066545F">
              <w:rPr>
                <w:sz w:val="26"/>
                <w:szCs w:val="26"/>
              </w:rPr>
              <w:t>_____________ 202</w:t>
            </w:r>
            <w:r w:rsidR="004D213C">
              <w:rPr>
                <w:sz w:val="26"/>
                <w:szCs w:val="26"/>
              </w:rPr>
              <w:t>4</w:t>
            </w:r>
            <w:r w:rsidR="00F94BD7" w:rsidRPr="00215758">
              <w:rPr>
                <w:sz w:val="26"/>
                <w:szCs w:val="26"/>
              </w:rPr>
              <w:t xml:space="preserve"> года</w:t>
            </w:r>
          </w:p>
        </w:tc>
      </w:tr>
      <w:tr w:rsidR="00C632FB" w:rsidRPr="00215758" w:rsidTr="00554746">
        <w:trPr>
          <w:trHeight w:val="349"/>
        </w:trPr>
        <w:tc>
          <w:tcPr>
            <w:tcW w:w="4762" w:type="dxa"/>
          </w:tcPr>
          <w:p w:rsidR="00C632FB" w:rsidRPr="00215758" w:rsidRDefault="00C632FB" w:rsidP="009F235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64" w:type="dxa"/>
          </w:tcPr>
          <w:p w:rsidR="00C632FB" w:rsidRPr="00215758" w:rsidRDefault="00C632FB" w:rsidP="009F235F">
            <w:pPr>
              <w:spacing w:line="480" w:lineRule="auto"/>
              <w:jc w:val="right"/>
              <w:rPr>
                <w:sz w:val="26"/>
                <w:szCs w:val="26"/>
              </w:rPr>
            </w:pPr>
          </w:p>
        </w:tc>
      </w:tr>
    </w:tbl>
    <w:p w:rsidR="00EE5F04" w:rsidRDefault="00B41B63" w:rsidP="009F235F">
      <w:pPr>
        <w:pStyle w:val="23"/>
        <w:spacing w:before="0" w:beforeAutospacing="0"/>
        <w:rPr>
          <w:sz w:val="26"/>
          <w:szCs w:val="26"/>
        </w:rPr>
      </w:pPr>
      <w:r w:rsidRPr="00AD12D8">
        <w:rPr>
          <w:sz w:val="26"/>
          <w:szCs w:val="26"/>
        </w:rPr>
        <w:t xml:space="preserve">Статья </w:t>
      </w:r>
      <w:r w:rsidRPr="00B41B63">
        <w:rPr>
          <w:sz w:val="26"/>
          <w:szCs w:val="26"/>
        </w:rPr>
        <w:t>1</w:t>
      </w:r>
    </w:p>
    <w:p w:rsidR="00293EE1" w:rsidRDefault="00472DDF" w:rsidP="00293EE1">
      <w:pPr>
        <w:pStyle w:val="30"/>
        <w:rPr>
          <w:sz w:val="26"/>
          <w:szCs w:val="26"/>
        </w:rPr>
      </w:pPr>
      <w:r w:rsidRPr="004A2D38">
        <w:rPr>
          <w:sz w:val="26"/>
          <w:szCs w:val="26"/>
        </w:rPr>
        <w:t xml:space="preserve">Внести в </w:t>
      </w:r>
      <w:r w:rsidR="00D35E5E">
        <w:rPr>
          <w:sz w:val="26"/>
          <w:szCs w:val="26"/>
        </w:rPr>
        <w:t>статью 6</w:t>
      </w:r>
      <w:r w:rsidR="003E4D78">
        <w:rPr>
          <w:sz w:val="26"/>
          <w:szCs w:val="26"/>
        </w:rPr>
        <w:t xml:space="preserve"> </w:t>
      </w:r>
      <w:r w:rsidRPr="004A2D38">
        <w:rPr>
          <w:sz w:val="26"/>
          <w:szCs w:val="26"/>
        </w:rPr>
        <w:t>закон</w:t>
      </w:r>
      <w:r w:rsidR="003E4D78">
        <w:rPr>
          <w:sz w:val="26"/>
          <w:szCs w:val="26"/>
        </w:rPr>
        <w:t>а</w:t>
      </w:r>
      <w:r w:rsidRPr="004A2D38">
        <w:rPr>
          <w:sz w:val="26"/>
          <w:szCs w:val="26"/>
        </w:rPr>
        <w:t xml:space="preserve"> Ненецкого автономног</w:t>
      </w:r>
      <w:r w:rsidR="00D5018F">
        <w:rPr>
          <w:sz w:val="26"/>
          <w:szCs w:val="26"/>
        </w:rPr>
        <w:t xml:space="preserve">о округа от 15 июня </w:t>
      </w:r>
      <w:r w:rsidR="002956E1">
        <w:rPr>
          <w:sz w:val="26"/>
          <w:szCs w:val="26"/>
        </w:rPr>
        <w:br/>
      </w:r>
      <w:r w:rsidR="00D5018F">
        <w:rPr>
          <w:sz w:val="26"/>
          <w:szCs w:val="26"/>
        </w:rPr>
        <w:t>2006 года № </w:t>
      </w:r>
      <w:r w:rsidRPr="004A2D38">
        <w:rPr>
          <w:sz w:val="26"/>
          <w:szCs w:val="26"/>
        </w:rPr>
        <w:t xml:space="preserve">731-оз «Об упорядочении оборота этилового спирта, алкогольной </w:t>
      </w:r>
      <w:r w:rsidR="002956E1">
        <w:rPr>
          <w:sz w:val="26"/>
          <w:szCs w:val="26"/>
        </w:rPr>
        <w:br/>
      </w:r>
      <w:r w:rsidRPr="004A2D38">
        <w:rPr>
          <w:sz w:val="26"/>
          <w:szCs w:val="26"/>
        </w:rPr>
        <w:t xml:space="preserve">и спиртосодержащей продукции и об ограничении потребления (распития) алкогольной продукции на территории Ненецкого автономного округа» </w:t>
      </w:r>
      <w:r w:rsidR="002956E1">
        <w:rPr>
          <w:sz w:val="26"/>
          <w:szCs w:val="26"/>
        </w:rPr>
        <w:br/>
      </w:r>
      <w:r w:rsidRPr="004A2D38">
        <w:rPr>
          <w:sz w:val="26"/>
          <w:szCs w:val="26"/>
        </w:rPr>
        <w:t xml:space="preserve">(в редакции закона округа </w:t>
      </w:r>
      <w:r w:rsidR="003E4D78">
        <w:rPr>
          <w:sz w:val="26"/>
          <w:szCs w:val="26"/>
        </w:rPr>
        <w:t>от 26 марта 2024 года №</w:t>
      </w:r>
      <w:r w:rsidR="00D5018F">
        <w:rPr>
          <w:sz w:val="26"/>
          <w:szCs w:val="26"/>
        </w:rPr>
        <w:t> </w:t>
      </w:r>
      <w:r w:rsidR="003E4D78">
        <w:rPr>
          <w:sz w:val="26"/>
          <w:szCs w:val="26"/>
        </w:rPr>
        <w:t xml:space="preserve">30-оз) изменение, изложив </w:t>
      </w:r>
      <w:r w:rsidR="002956E1">
        <w:rPr>
          <w:sz w:val="26"/>
          <w:szCs w:val="26"/>
        </w:rPr>
        <w:br/>
      </w:r>
      <w:r w:rsidR="003E4D78">
        <w:rPr>
          <w:sz w:val="26"/>
          <w:szCs w:val="26"/>
        </w:rPr>
        <w:t>ее в следующей редакции:</w:t>
      </w:r>
    </w:p>
    <w:p w:rsidR="003E4D78" w:rsidRDefault="003E4D78" w:rsidP="00293EE1">
      <w:pPr>
        <w:pStyle w:val="30"/>
        <w:rPr>
          <w:sz w:val="26"/>
          <w:szCs w:val="26"/>
        </w:rPr>
      </w:pPr>
    </w:p>
    <w:p w:rsidR="003E4D78" w:rsidRDefault="003E4D78" w:rsidP="00D35E5E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sz w:val="26"/>
          <w:szCs w:val="26"/>
        </w:rPr>
      </w:pPr>
      <w:r w:rsidRPr="003E4D78">
        <w:rPr>
          <w:sz w:val="26"/>
          <w:szCs w:val="26"/>
        </w:rPr>
        <w:t xml:space="preserve">«Статья 6. </w:t>
      </w:r>
      <w:r w:rsidR="00D35E5E" w:rsidRPr="00D35E5E">
        <w:rPr>
          <w:b/>
          <w:sz w:val="26"/>
          <w:szCs w:val="26"/>
        </w:rPr>
        <w:t xml:space="preserve">Ограничения розничной продажи алкогольной продукции </w:t>
      </w:r>
      <w:r w:rsidR="00815569">
        <w:rPr>
          <w:b/>
          <w:sz w:val="26"/>
          <w:szCs w:val="26"/>
        </w:rPr>
        <w:br/>
      </w:r>
      <w:r w:rsidR="00D35E5E" w:rsidRPr="00D35E5E">
        <w:rPr>
          <w:b/>
          <w:sz w:val="26"/>
          <w:szCs w:val="26"/>
        </w:rPr>
        <w:t>на территории Ненецкого автономного округа</w:t>
      </w:r>
    </w:p>
    <w:p w:rsidR="00D35E5E" w:rsidRPr="00D35E5E" w:rsidRDefault="00D35E5E" w:rsidP="00D35E5E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sz w:val="26"/>
          <w:szCs w:val="26"/>
        </w:rPr>
      </w:pPr>
    </w:p>
    <w:p w:rsidR="003E4D78" w:rsidRPr="003E4D78" w:rsidRDefault="00D5018F" w:rsidP="003E4D7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1. </w:t>
      </w:r>
      <w:r w:rsidR="003E4D78" w:rsidRPr="003E4D78">
        <w:rPr>
          <w:color w:val="444444"/>
          <w:sz w:val="26"/>
          <w:szCs w:val="26"/>
        </w:rPr>
        <w:t xml:space="preserve">Не допускается розничная продажа алкогольной продукции,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>за исключением розничной продажи алкогольной продукции, осуществляемой организациями общественного питания:</w:t>
      </w:r>
    </w:p>
    <w:p w:rsidR="003E4D78" w:rsidRPr="003E4D78" w:rsidRDefault="003E4D78" w:rsidP="003E4D78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1) </w:t>
      </w:r>
      <w:r w:rsidRPr="003E4D78">
        <w:rPr>
          <w:color w:val="444444"/>
          <w:sz w:val="26"/>
          <w:szCs w:val="26"/>
        </w:rPr>
        <w:t>с содержанием этилового спирта более 16,5 процента объема готовой продукции с 20 часов до 11 часов следующего дня;</w:t>
      </w:r>
    </w:p>
    <w:p w:rsidR="003E4D78" w:rsidRPr="003E4D78" w:rsidRDefault="003E4D78" w:rsidP="003E4D78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2) </w:t>
      </w:r>
      <w:r w:rsidRPr="003E4D78">
        <w:rPr>
          <w:color w:val="444444"/>
          <w:sz w:val="26"/>
          <w:szCs w:val="26"/>
        </w:rPr>
        <w:t>с содержанием этилового спирта 16,5 и менее процента объема готовой продукции с 23 часов до 8 часов следующего дня.</w:t>
      </w:r>
    </w:p>
    <w:p w:rsidR="003E4D78" w:rsidRPr="003E4D78" w:rsidRDefault="00D35E5E" w:rsidP="00D5018F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2. </w:t>
      </w:r>
      <w:r w:rsidR="003E4D78" w:rsidRPr="003E4D78">
        <w:rPr>
          <w:color w:val="444444"/>
          <w:sz w:val="26"/>
          <w:szCs w:val="26"/>
        </w:rPr>
        <w:t xml:space="preserve">На территории Ненецкого автономного округа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 xml:space="preserve">и (или) на прилегающих к ним территориях, допускается в указанных объектах общественного питания, имеющих зал обслуживания посетителей общей площадью не менее </w:t>
      </w:r>
      <w:r w:rsidR="003E4D78" w:rsidRPr="00D5018F">
        <w:rPr>
          <w:color w:val="444444"/>
          <w:sz w:val="26"/>
          <w:szCs w:val="26"/>
        </w:rPr>
        <w:t xml:space="preserve">75 </w:t>
      </w:r>
      <w:r w:rsidR="00D5018F">
        <w:rPr>
          <w:color w:val="444444"/>
          <w:sz w:val="26"/>
          <w:szCs w:val="26"/>
        </w:rPr>
        <w:t>м</w:t>
      </w:r>
      <w:r w:rsidR="00D5018F">
        <w:rPr>
          <w:color w:val="444444"/>
          <w:sz w:val="26"/>
          <w:szCs w:val="26"/>
          <w:vertAlign w:val="superscript"/>
        </w:rPr>
        <w:t>2</w:t>
      </w:r>
      <w:r w:rsidR="003E4D78" w:rsidRPr="00D5018F">
        <w:rPr>
          <w:color w:val="444444"/>
          <w:sz w:val="26"/>
          <w:szCs w:val="26"/>
        </w:rPr>
        <w:t>.</w:t>
      </w:r>
    </w:p>
    <w:p w:rsidR="003E4D78" w:rsidRPr="003E4D78" w:rsidRDefault="00D35E5E" w:rsidP="003E4D78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3</w:t>
      </w:r>
      <w:r w:rsidR="003E4D78">
        <w:rPr>
          <w:color w:val="444444"/>
          <w:sz w:val="26"/>
          <w:szCs w:val="26"/>
        </w:rPr>
        <w:t>. </w:t>
      </w:r>
      <w:r w:rsidR="003E4D78" w:rsidRPr="003E4D78">
        <w:rPr>
          <w:color w:val="444444"/>
          <w:sz w:val="26"/>
          <w:szCs w:val="26"/>
        </w:rPr>
        <w:t xml:space="preserve">Не допускается розничная продажа алкогольной продукции при оказании услуг общественного питания в объектах общественного питания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 xml:space="preserve">(за исключением ресторанов), расположенных в многоквартирных домах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>с 18 часов до 17 часов следующего дня.</w:t>
      </w:r>
    </w:p>
    <w:p w:rsidR="003E4D78" w:rsidRPr="003E4D78" w:rsidRDefault="00D35E5E" w:rsidP="003E4D78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lastRenderedPageBreak/>
        <w:t>4.</w:t>
      </w:r>
      <w:r w:rsidR="00D5018F">
        <w:rPr>
          <w:color w:val="444444"/>
          <w:sz w:val="26"/>
          <w:szCs w:val="26"/>
        </w:rPr>
        <w:t> </w:t>
      </w:r>
      <w:r w:rsidR="003E4D78" w:rsidRPr="003E4D78">
        <w:rPr>
          <w:color w:val="444444"/>
          <w:sz w:val="26"/>
          <w:szCs w:val="26"/>
        </w:rPr>
        <w:t xml:space="preserve">Не допускается розничная продажа алкогольной продукции при оказании услуг общественного питания в объектах общественного питания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 xml:space="preserve">(за исключением </w:t>
      </w:r>
      <w:r>
        <w:rPr>
          <w:color w:val="444444"/>
          <w:sz w:val="26"/>
          <w:szCs w:val="26"/>
        </w:rPr>
        <w:t>ресторанов),</w:t>
      </w:r>
      <w:r w:rsidR="00815569" w:rsidRPr="00815569">
        <w:rPr>
          <w:color w:val="444444"/>
          <w:sz w:val="26"/>
          <w:szCs w:val="26"/>
        </w:rPr>
        <w:t xml:space="preserve"> </w:t>
      </w:r>
      <w:r w:rsidR="003E4D78" w:rsidRPr="003E4D78">
        <w:rPr>
          <w:color w:val="444444"/>
          <w:sz w:val="26"/>
          <w:szCs w:val="26"/>
        </w:rPr>
        <w:t>рас</w:t>
      </w:r>
      <w:r w:rsidR="00815569">
        <w:rPr>
          <w:color w:val="444444"/>
          <w:sz w:val="26"/>
          <w:szCs w:val="26"/>
        </w:rPr>
        <w:t>положенных</w:t>
      </w:r>
      <w:r w:rsidR="00815569" w:rsidRPr="00815569">
        <w:rPr>
          <w:color w:val="444444"/>
          <w:sz w:val="26"/>
          <w:szCs w:val="26"/>
        </w:rPr>
        <w:t xml:space="preserve"> </w:t>
      </w:r>
      <w:r w:rsidR="005F6BA7">
        <w:rPr>
          <w:color w:val="444444"/>
          <w:sz w:val="26"/>
          <w:szCs w:val="26"/>
        </w:rPr>
        <w:t xml:space="preserve">на </w:t>
      </w:r>
      <w:r w:rsidR="003E4D78" w:rsidRPr="003E4D78">
        <w:rPr>
          <w:color w:val="444444"/>
          <w:sz w:val="26"/>
          <w:szCs w:val="26"/>
        </w:rPr>
        <w:t>прил</w:t>
      </w:r>
      <w:r>
        <w:rPr>
          <w:color w:val="444444"/>
          <w:sz w:val="26"/>
          <w:szCs w:val="26"/>
        </w:rPr>
        <w:t xml:space="preserve">егающих </w:t>
      </w:r>
      <w:r w:rsidR="002956E1">
        <w:rPr>
          <w:color w:val="444444"/>
          <w:sz w:val="26"/>
          <w:szCs w:val="26"/>
        </w:rPr>
        <w:br/>
      </w:r>
      <w:r>
        <w:rPr>
          <w:color w:val="444444"/>
          <w:sz w:val="26"/>
          <w:szCs w:val="26"/>
        </w:rPr>
        <w:t xml:space="preserve">к многоквартирным домам </w:t>
      </w:r>
      <w:r w:rsidR="00E71244">
        <w:rPr>
          <w:color w:val="444444"/>
          <w:sz w:val="26"/>
          <w:szCs w:val="26"/>
        </w:rPr>
        <w:t>территориях с 23 часов до 09</w:t>
      </w:r>
      <w:r w:rsidR="003E4D78" w:rsidRPr="003E4D78">
        <w:rPr>
          <w:color w:val="444444"/>
          <w:sz w:val="26"/>
          <w:szCs w:val="26"/>
        </w:rPr>
        <w:t xml:space="preserve"> часов следующего дня.</w:t>
      </w:r>
    </w:p>
    <w:p w:rsidR="003E4D78" w:rsidRDefault="00D35E5E" w:rsidP="003E4D78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5</w:t>
      </w:r>
      <w:r w:rsidR="003E4D78">
        <w:rPr>
          <w:color w:val="444444"/>
          <w:sz w:val="26"/>
          <w:szCs w:val="26"/>
        </w:rPr>
        <w:t>. </w:t>
      </w:r>
      <w:r w:rsidR="003E4D78" w:rsidRPr="003E4D78">
        <w:rPr>
          <w:color w:val="444444"/>
          <w:sz w:val="26"/>
          <w:szCs w:val="26"/>
        </w:rPr>
        <w:t>Устанавливается запрет н</w:t>
      </w:r>
      <w:r w:rsidR="003E4D78">
        <w:rPr>
          <w:color w:val="444444"/>
          <w:sz w:val="26"/>
          <w:szCs w:val="26"/>
        </w:rPr>
        <w:t xml:space="preserve">а розничную продажу алкогольной </w:t>
      </w:r>
      <w:r w:rsidR="003E4D78" w:rsidRPr="003E4D78">
        <w:rPr>
          <w:color w:val="444444"/>
          <w:sz w:val="26"/>
          <w:szCs w:val="26"/>
        </w:rPr>
        <w:t xml:space="preserve">продукции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 xml:space="preserve">в стационарных торговых объектах, находящихся в многоквартирных домах, если вход в указанные объекты для покупателей расположен со стороны входа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 xml:space="preserve">в подъезд (подъезды) многоквартирного дома или если вход для покупателей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>в указанные объекты расположен в сквозных проездах (проходах) внутри многоквартирного дома (многоквартирных домов).</w:t>
      </w:r>
    </w:p>
    <w:p w:rsidR="003E4D78" w:rsidRPr="003E4D78" w:rsidRDefault="00D35E5E" w:rsidP="003E4D78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6</w:t>
      </w:r>
      <w:r w:rsidR="003E4D78">
        <w:rPr>
          <w:color w:val="444444"/>
          <w:sz w:val="26"/>
          <w:szCs w:val="26"/>
        </w:rPr>
        <w:t>. </w:t>
      </w:r>
      <w:r w:rsidR="003E4D78" w:rsidRPr="003E4D78">
        <w:rPr>
          <w:color w:val="444444"/>
          <w:sz w:val="26"/>
          <w:szCs w:val="26"/>
        </w:rPr>
        <w:t xml:space="preserve">Осуществление розничной продажи пива и пивных напитков, сидра, </w:t>
      </w:r>
      <w:proofErr w:type="spellStart"/>
      <w:r w:rsidR="003E4D78" w:rsidRPr="003E4D78">
        <w:rPr>
          <w:color w:val="444444"/>
          <w:sz w:val="26"/>
          <w:szCs w:val="26"/>
        </w:rPr>
        <w:t>пуаре</w:t>
      </w:r>
      <w:proofErr w:type="spellEnd"/>
      <w:r w:rsidR="003E4D78" w:rsidRPr="003E4D78">
        <w:rPr>
          <w:color w:val="444444"/>
          <w:sz w:val="26"/>
          <w:szCs w:val="26"/>
        </w:rPr>
        <w:t>, медовухи при оказании услуг общественного питания разрешается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</w:p>
    <w:p w:rsidR="003E4D78" w:rsidRPr="003E4D78" w:rsidRDefault="00D35E5E" w:rsidP="003E4D78">
      <w:pPr>
        <w:shd w:val="clear" w:color="auto" w:fill="FFFFFF"/>
        <w:ind w:firstLine="48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7</w:t>
      </w:r>
      <w:r w:rsidR="003E4D78">
        <w:rPr>
          <w:color w:val="444444"/>
          <w:sz w:val="26"/>
          <w:szCs w:val="26"/>
        </w:rPr>
        <w:t>. </w:t>
      </w:r>
      <w:r w:rsidR="003E4D78" w:rsidRPr="003E4D78">
        <w:rPr>
          <w:color w:val="444444"/>
          <w:sz w:val="26"/>
          <w:szCs w:val="26"/>
        </w:rPr>
        <w:t xml:space="preserve">Дополнительные (за исключением предусмотренных в части 1 настоящей статьи) ограничения времени, условий и мест розничной продажи алкогольной продукции, за исключением розничной продажи алкогольной продукции </w:t>
      </w:r>
      <w:r w:rsidR="00815569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 xml:space="preserve">при оказании услуг общественного питания, в том числе полный запрет </w:t>
      </w:r>
      <w:r w:rsidR="002956E1">
        <w:rPr>
          <w:color w:val="444444"/>
          <w:sz w:val="26"/>
          <w:szCs w:val="26"/>
        </w:rPr>
        <w:br/>
      </w:r>
      <w:r w:rsidR="003E4D78" w:rsidRPr="003E4D78">
        <w:rPr>
          <w:color w:val="444444"/>
          <w:sz w:val="26"/>
          <w:szCs w:val="26"/>
        </w:rPr>
        <w:t>на розничную продажу алкогольной продукции, за исключением розничной продажи алкогольной продукции при оказании услуг общественного питания, устанавливаются постановлением Администрации Ненецкого автономного округа.».</w:t>
      </w:r>
    </w:p>
    <w:p w:rsidR="003E4D78" w:rsidRPr="003E4D78" w:rsidRDefault="003E4D78" w:rsidP="003E4D78">
      <w:pPr>
        <w:pStyle w:val="30"/>
        <w:rPr>
          <w:sz w:val="26"/>
          <w:szCs w:val="26"/>
        </w:rPr>
      </w:pPr>
    </w:p>
    <w:p w:rsidR="009F235F" w:rsidRDefault="009F235F" w:rsidP="00B41B63">
      <w:pPr>
        <w:autoSpaceDE w:val="0"/>
        <w:autoSpaceDN w:val="0"/>
        <w:adjustRightInd w:val="0"/>
        <w:ind w:firstLine="709"/>
        <w:outlineLvl w:val="0"/>
        <w:rPr>
          <w:b/>
          <w:sz w:val="26"/>
          <w:szCs w:val="26"/>
        </w:rPr>
      </w:pPr>
    </w:p>
    <w:p w:rsidR="00B41B63" w:rsidRDefault="002A4F14" w:rsidP="00B41B63">
      <w:pPr>
        <w:autoSpaceDE w:val="0"/>
        <w:autoSpaceDN w:val="0"/>
        <w:adjustRightInd w:val="0"/>
        <w:ind w:firstLine="709"/>
        <w:outlineLvl w:val="0"/>
        <w:rPr>
          <w:b/>
          <w:strike/>
          <w:sz w:val="26"/>
          <w:szCs w:val="26"/>
          <w:highlight w:val="yellow"/>
        </w:rPr>
      </w:pPr>
      <w:r w:rsidRPr="00AD12D8">
        <w:rPr>
          <w:b/>
          <w:sz w:val="26"/>
          <w:szCs w:val="26"/>
        </w:rPr>
        <w:t xml:space="preserve">Статья </w:t>
      </w:r>
      <w:r w:rsidR="004B3743" w:rsidRPr="00AD12D8">
        <w:rPr>
          <w:b/>
          <w:sz w:val="26"/>
          <w:szCs w:val="26"/>
        </w:rPr>
        <w:t>2</w:t>
      </w:r>
    </w:p>
    <w:p w:rsidR="008A0434" w:rsidRDefault="008A0434" w:rsidP="00B41B63">
      <w:pPr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</w:p>
    <w:p w:rsidR="00D83ECF" w:rsidRPr="00CD176A" w:rsidRDefault="0011334F" w:rsidP="00B41B63">
      <w:pPr>
        <w:autoSpaceDE w:val="0"/>
        <w:autoSpaceDN w:val="0"/>
        <w:adjustRightInd w:val="0"/>
        <w:ind w:firstLine="709"/>
        <w:outlineLvl w:val="0"/>
        <w:rPr>
          <w:color w:val="FF0000"/>
          <w:sz w:val="26"/>
          <w:szCs w:val="26"/>
        </w:rPr>
      </w:pPr>
      <w:r w:rsidRPr="0011334F">
        <w:rPr>
          <w:sz w:val="26"/>
          <w:szCs w:val="26"/>
        </w:rPr>
        <w:t>Настоящий закон вступает в силу</w:t>
      </w:r>
      <w:r w:rsidR="00472DDF">
        <w:rPr>
          <w:sz w:val="26"/>
          <w:szCs w:val="26"/>
        </w:rPr>
        <w:t xml:space="preserve"> </w:t>
      </w:r>
      <w:r w:rsidR="00127D19">
        <w:rPr>
          <w:sz w:val="26"/>
          <w:szCs w:val="26"/>
        </w:rPr>
        <w:t>с 1 марта 2025 года</w:t>
      </w:r>
      <w:r w:rsidR="006E1785">
        <w:rPr>
          <w:sz w:val="26"/>
          <w:szCs w:val="26"/>
        </w:rPr>
        <w:t>.</w:t>
      </w:r>
    </w:p>
    <w:p w:rsidR="00C32067" w:rsidRDefault="00C32067" w:rsidP="006615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4D78" w:rsidRDefault="003E4D78" w:rsidP="006615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4D78" w:rsidRDefault="003E4D78" w:rsidP="006615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2"/>
      </w:tblGrid>
      <w:tr w:rsidR="004D0F96" w:rsidRPr="00215758" w:rsidTr="008A0434">
        <w:trPr>
          <w:trHeight w:val="1523"/>
        </w:trPr>
        <w:tc>
          <w:tcPr>
            <w:tcW w:w="4674" w:type="dxa"/>
            <w:shd w:val="clear" w:color="auto" w:fill="auto"/>
          </w:tcPr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Председатель 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Собрания депутатов 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Ненецкого автономного округа</w:t>
            </w:r>
          </w:p>
          <w:p w:rsidR="00472DA0" w:rsidRPr="00215758" w:rsidRDefault="00472DA0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 xml:space="preserve">                               </w:t>
            </w:r>
            <w:r w:rsidR="004D213C">
              <w:rPr>
                <w:sz w:val="26"/>
                <w:szCs w:val="26"/>
              </w:rPr>
              <w:t>А.П. Чурсанов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72" w:type="dxa"/>
            <w:shd w:val="clear" w:color="auto" w:fill="auto"/>
          </w:tcPr>
          <w:p w:rsidR="00472DA0" w:rsidRPr="00215758" w:rsidRDefault="001742AB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D0F96" w:rsidRPr="00215758">
              <w:rPr>
                <w:sz w:val="26"/>
                <w:szCs w:val="26"/>
              </w:rPr>
              <w:t xml:space="preserve">убернатор 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5758">
              <w:rPr>
                <w:sz w:val="26"/>
                <w:szCs w:val="26"/>
              </w:rPr>
              <w:t>Ненецкого автономного округа</w:t>
            </w:r>
          </w:p>
          <w:p w:rsidR="004D0F96" w:rsidRPr="00215758" w:rsidRDefault="004D0F96" w:rsidP="00637E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D4A8E" w:rsidRDefault="00CD4A8E" w:rsidP="00472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32067" w:rsidRDefault="0036713B" w:rsidP="00472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CD4A8E">
              <w:rPr>
                <w:sz w:val="26"/>
                <w:szCs w:val="26"/>
              </w:rPr>
              <w:t xml:space="preserve">   Ю.В. </w:t>
            </w:r>
            <w:proofErr w:type="spellStart"/>
            <w:r w:rsidR="00CD4A8E">
              <w:rPr>
                <w:sz w:val="26"/>
                <w:szCs w:val="26"/>
              </w:rPr>
              <w:t>Безду</w:t>
            </w:r>
            <w:r>
              <w:rPr>
                <w:sz w:val="26"/>
                <w:szCs w:val="26"/>
              </w:rPr>
              <w:t>д</w:t>
            </w:r>
            <w:r w:rsidR="00CD4A8E">
              <w:rPr>
                <w:sz w:val="26"/>
                <w:szCs w:val="26"/>
              </w:rPr>
              <w:t>ный</w:t>
            </w:r>
            <w:proofErr w:type="spellEnd"/>
          </w:p>
          <w:p w:rsidR="00C32067" w:rsidRPr="00215758" w:rsidRDefault="00C32067" w:rsidP="00472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E4D78" w:rsidRDefault="003E4D78" w:rsidP="00477DAA">
      <w:pPr>
        <w:pStyle w:val="52"/>
        <w:rPr>
          <w:sz w:val="26"/>
          <w:szCs w:val="26"/>
        </w:rPr>
      </w:pPr>
    </w:p>
    <w:p w:rsidR="00477DAA" w:rsidRPr="00215758" w:rsidRDefault="002956E1" w:rsidP="00477DAA">
      <w:pPr>
        <w:pStyle w:val="52"/>
        <w:rPr>
          <w:sz w:val="26"/>
          <w:szCs w:val="26"/>
        </w:rPr>
      </w:pPr>
      <w:r>
        <w:rPr>
          <w:sz w:val="26"/>
          <w:szCs w:val="26"/>
        </w:rPr>
        <w:t>г. </w:t>
      </w:r>
      <w:r w:rsidR="00477DAA" w:rsidRPr="00215758">
        <w:rPr>
          <w:sz w:val="26"/>
          <w:szCs w:val="26"/>
        </w:rPr>
        <w:t>Нарьян-Мар</w:t>
      </w:r>
    </w:p>
    <w:p w:rsidR="00477DAA" w:rsidRPr="00215758" w:rsidRDefault="00C7159B" w:rsidP="00477DAA">
      <w:pPr>
        <w:rPr>
          <w:sz w:val="26"/>
          <w:szCs w:val="26"/>
        </w:rPr>
      </w:pPr>
      <w:r>
        <w:rPr>
          <w:sz w:val="26"/>
          <w:szCs w:val="26"/>
        </w:rPr>
        <w:t>«_</w:t>
      </w:r>
      <w:r w:rsidR="004D213C">
        <w:rPr>
          <w:sz w:val="26"/>
          <w:szCs w:val="26"/>
        </w:rPr>
        <w:t>_</w:t>
      </w:r>
      <w:r>
        <w:rPr>
          <w:sz w:val="26"/>
          <w:szCs w:val="26"/>
        </w:rPr>
        <w:t>__» _________ 202</w:t>
      </w:r>
      <w:r w:rsidR="004D213C">
        <w:rPr>
          <w:sz w:val="26"/>
          <w:szCs w:val="26"/>
        </w:rPr>
        <w:t>4</w:t>
      </w:r>
      <w:r w:rsidR="00477DAA" w:rsidRPr="00215758">
        <w:rPr>
          <w:sz w:val="26"/>
          <w:szCs w:val="26"/>
        </w:rPr>
        <w:t xml:space="preserve"> года</w:t>
      </w:r>
    </w:p>
    <w:p w:rsidR="00C76588" w:rsidRDefault="00477DAA" w:rsidP="00477DAA">
      <w:pPr>
        <w:rPr>
          <w:sz w:val="26"/>
          <w:szCs w:val="26"/>
        </w:rPr>
        <w:sectPr w:rsidR="00C76588" w:rsidSect="002956E1">
          <w:headerReference w:type="even" r:id="rId8"/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215758">
        <w:rPr>
          <w:sz w:val="26"/>
          <w:szCs w:val="26"/>
        </w:rPr>
        <w:t>№ _____-</w:t>
      </w:r>
      <w:proofErr w:type="spellStart"/>
      <w:r w:rsidRPr="00215758">
        <w:rPr>
          <w:sz w:val="26"/>
          <w:szCs w:val="26"/>
        </w:rPr>
        <w:t>оз</w:t>
      </w:r>
      <w:proofErr w:type="spellEnd"/>
    </w:p>
    <w:p w:rsidR="00C76588" w:rsidRPr="007E544C" w:rsidRDefault="00C76588" w:rsidP="00C76588">
      <w:pPr>
        <w:jc w:val="center"/>
        <w:rPr>
          <w:b/>
          <w:sz w:val="26"/>
          <w:szCs w:val="26"/>
        </w:rPr>
      </w:pPr>
      <w:r w:rsidRPr="007E544C">
        <w:rPr>
          <w:b/>
          <w:sz w:val="26"/>
          <w:szCs w:val="26"/>
        </w:rPr>
        <w:t>Пояснительная записка</w:t>
      </w:r>
    </w:p>
    <w:p w:rsidR="00C76588" w:rsidRPr="007E544C" w:rsidRDefault="00C76588" w:rsidP="00C76588">
      <w:pPr>
        <w:jc w:val="center"/>
        <w:rPr>
          <w:b/>
          <w:sz w:val="26"/>
          <w:szCs w:val="26"/>
        </w:rPr>
      </w:pPr>
      <w:r w:rsidRPr="007E544C">
        <w:rPr>
          <w:b/>
          <w:sz w:val="26"/>
          <w:szCs w:val="26"/>
        </w:rPr>
        <w:t>к проекту закона Ненецкого автономного округа</w:t>
      </w:r>
    </w:p>
    <w:p w:rsidR="00C76588" w:rsidRPr="007E544C" w:rsidRDefault="00C76588" w:rsidP="00C76588">
      <w:pPr>
        <w:tabs>
          <w:tab w:val="left" w:pos="855"/>
          <w:tab w:val="center" w:pos="4947"/>
        </w:tabs>
        <w:spacing w:before="600" w:after="480"/>
        <w:contextualSpacing/>
        <w:jc w:val="center"/>
        <w:rPr>
          <w:b/>
          <w:sz w:val="26"/>
          <w:szCs w:val="26"/>
        </w:rPr>
      </w:pPr>
      <w:r w:rsidRPr="007E544C">
        <w:rPr>
          <w:b/>
          <w:sz w:val="26"/>
          <w:szCs w:val="26"/>
        </w:rPr>
        <w:t>«О внесении изменений в статью 6 закона Ненецкого автономного округа</w:t>
      </w:r>
    </w:p>
    <w:p w:rsidR="00C76588" w:rsidRDefault="00C76588" w:rsidP="00C76588">
      <w:pPr>
        <w:tabs>
          <w:tab w:val="left" w:pos="855"/>
          <w:tab w:val="center" w:pos="4947"/>
        </w:tabs>
        <w:spacing w:before="600" w:after="480"/>
        <w:contextualSpacing/>
        <w:jc w:val="center"/>
        <w:rPr>
          <w:b/>
          <w:sz w:val="26"/>
          <w:szCs w:val="26"/>
        </w:rPr>
      </w:pPr>
      <w:r w:rsidRPr="007E544C">
        <w:rPr>
          <w:b/>
          <w:sz w:val="26"/>
          <w:szCs w:val="26"/>
        </w:rPr>
        <w:t xml:space="preserve">«Об упорядочении оборота этилового спирта, алкогольной </w:t>
      </w:r>
    </w:p>
    <w:p w:rsidR="00C76588" w:rsidRPr="007E544C" w:rsidRDefault="00C76588" w:rsidP="00C76588">
      <w:pPr>
        <w:tabs>
          <w:tab w:val="left" w:pos="855"/>
          <w:tab w:val="center" w:pos="4947"/>
        </w:tabs>
        <w:spacing w:before="600" w:after="480"/>
        <w:contextualSpacing/>
        <w:jc w:val="center"/>
        <w:rPr>
          <w:b/>
          <w:sz w:val="26"/>
          <w:szCs w:val="26"/>
        </w:rPr>
      </w:pPr>
      <w:r w:rsidRPr="007E544C">
        <w:rPr>
          <w:b/>
          <w:sz w:val="26"/>
          <w:szCs w:val="26"/>
        </w:rPr>
        <w:t>и спиртосодержащей продукции и об ограничении потребления (распития) алкогольной продукции на территории Ненецкого автономного округа»</w:t>
      </w:r>
    </w:p>
    <w:p w:rsidR="00C76588" w:rsidRPr="007E544C" w:rsidRDefault="00C76588" w:rsidP="00C76588">
      <w:pPr>
        <w:jc w:val="center"/>
        <w:rPr>
          <w:sz w:val="26"/>
          <w:szCs w:val="26"/>
        </w:rPr>
      </w:pPr>
    </w:p>
    <w:p w:rsidR="00C76588" w:rsidRPr="007E544C" w:rsidRDefault="00C76588" w:rsidP="00C7658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544C">
        <w:rPr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C76588" w:rsidRPr="007E544C" w:rsidRDefault="00C76588" w:rsidP="00C7658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544C">
        <w:rPr>
          <w:sz w:val="26"/>
          <w:szCs w:val="26"/>
        </w:rPr>
        <w:t>Разработчик проекта: Департамент внутреннего контроля и надзора Ненецкого автономного округа.</w:t>
      </w:r>
    </w:p>
    <w:p w:rsidR="00C76588" w:rsidRPr="007E544C" w:rsidRDefault="00C76588" w:rsidP="00C7658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544C">
        <w:rPr>
          <w:sz w:val="26"/>
          <w:szCs w:val="26"/>
        </w:rPr>
        <w:t xml:space="preserve">Разработка проекта окружного закона обусловлена вступившими 01.04.2024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в силу изменениями Федерального закона от 22.11.1995 №</w:t>
      </w:r>
      <w:r>
        <w:rPr>
          <w:sz w:val="26"/>
          <w:szCs w:val="26"/>
        </w:rPr>
        <w:t xml:space="preserve"> 171-ФЗ (в редакции </w:t>
      </w:r>
      <w:r>
        <w:rPr>
          <w:sz w:val="26"/>
          <w:szCs w:val="26"/>
        </w:rPr>
        <w:br/>
        <w:t xml:space="preserve">от </w:t>
      </w:r>
      <w:r w:rsidRPr="007E544C">
        <w:rPr>
          <w:sz w:val="26"/>
          <w:szCs w:val="26"/>
        </w:rPr>
        <w:t xml:space="preserve">23.03.2024)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субъекты Российской Федерации вправе устанавливать ограничение времени розничной продажи алкогольной продукции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при оказании услуг общественного питания в объектах общественного питания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(за исключением ресторанов), расположенных в многоквартирных домах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и (или) на прилегающих к ним территориях, по основаниям, на условиях (включая места расположения объектов общественного питания) и в порядке, которые установлены законами субъектов Российской Федерации.</w:t>
      </w:r>
    </w:p>
    <w:p w:rsidR="00C76588" w:rsidRPr="007E544C" w:rsidRDefault="00C76588" w:rsidP="00C7658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544C">
        <w:rPr>
          <w:sz w:val="26"/>
          <w:szCs w:val="26"/>
        </w:rPr>
        <w:t>Проект окружного закона, предлагаемый к рассм</w:t>
      </w:r>
      <w:r>
        <w:rPr>
          <w:sz w:val="26"/>
          <w:szCs w:val="26"/>
        </w:rPr>
        <w:t>отрению и принятию, разработан в целях</w:t>
      </w:r>
      <w:r w:rsidRPr="007E544C">
        <w:rPr>
          <w:sz w:val="26"/>
          <w:szCs w:val="26"/>
        </w:rP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населения, снижению объемов потребления населением алкогольной продукции, улучшению демографической ситуации, увеличению продолжительности жизни населения, сокращению уровня смертности.</w:t>
      </w:r>
    </w:p>
    <w:p w:rsidR="00C76588" w:rsidRPr="007E544C" w:rsidRDefault="00C76588" w:rsidP="00C7658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544C">
        <w:rPr>
          <w:sz w:val="26"/>
          <w:szCs w:val="26"/>
        </w:rPr>
        <w:t xml:space="preserve">Предлагаемые ограничения для стационарных объектов торговли, расположенных в многоквартирных домах, позволят сократить количество открываемых в регионе магазинов, реализующих алкогольную продукцию.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Кроме того, продажа пива и пивных напитков в торговых объектах, расположенных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в многоквартирных домах, будет возможна тол</w:t>
      </w:r>
      <w:r>
        <w:rPr>
          <w:sz w:val="26"/>
          <w:szCs w:val="26"/>
        </w:rPr>
        <w:t xml:space="preserve">ько в ресторанах, барах, кафе, </w:t>
      </w:r>
      <w:r w:rsidRPr="007E544C">
        <w:rPr>
          <w:sz w:val="26"/>
          <w:szCs w:val="26"/>
        </w:rPr>
        <w:t>буфетах.</w:t>
      </w:r>
    </w:p>
    <w:p w:rsidR="00C76588" w:rsidRPr="007E544C" w:rsidRDefault="00C76588" w:rsidP="00C7658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E544C">
        <w:rPr>
          <w:sz w:val="26"/>
          <w:szCs w:val="26"/>
        </w:rPr>
        <w:t xml:space="preserve">Принятие законопроекта направлено на сокращение времени продажи алкогольной продукции и, как следствие, снижение потребления алкоголя населением Ненецкого автономного округа. Ограничение времени торговли алкоголем в объектах общественного питания (за исключением ресторанов), расположенных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в многоквартирных домах и (или) прилегающих к ним территориях, позволит снизить случаи нарушения общественного порядка, тишины и покоя граждан, проживающих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в таких многоквартирных домах.</w:t>
      </w:r>
    </w:p>
    <w:p w:rsidR="00C76588" w:rsidRPr="007E544C" w:rsidRDefault="00C76588" w:rsidP="00C76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544C">
        <w:rPr>
          <w:sz w:val="26"/>
          <w:szCs w:val="26"/>
        </w:rPr>
        <w:t>ри разработке проекта</w:t>
      </w:r>
      <w:r>
        <w:rPr>
          <w:sz w:val="26"/>
          <w:szCs w:val="26"/>
        </w:rPr>
        <w:t xml:space="preserve"> закона </w:t>
      </w:r>
      <w:r w:rsidRPr="007E544C">
        <w:rPr>
          <w:sz w:val="26"/>
          <w:szCs w:val="26"/>
        </w:rPr>
        <w:t xml:space="preserve">учтены предложения Уполномоченного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по защите прав предпринимателей в Ненецком автономном округе, а именно:</w:t>
      </w:r>
    </w:p>
    <w:p w:rsidR="00C76588" w:rsidRPr="007E544C" w:rsidRDefault="00C76588" w:rsidP="00C76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7E544C">
        <w:rPr>
          <w:sz w:val="26"/>
          <w:szCs w:val="26"/>
        </w:rPr>
        <w:t xml:space="preserve">Предложение разделения ограничений продажи алкоголя для объектов общественного питания, располагаемых в многоквартирных домах </w:t>
      </w:r>
      <w:r>
        <w:rPr>
          <w:sz w:val="26"/>
          <w:szCs w:val="26"/>
        </w:rPr>
        <w:t xml:space="preserve">с </w:t>
      </w:r>
      <w:r w:rsidRPr="007E544C">
        <w:rPr>
          <w:sz w:val="26"/>
          <w:szCs w:val="26"/>
        </w:rPr>
        <w:t xml:space="preserve">18 часов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до 17 часов следующего дня</w:t>
      </w:r>
      <w:r>
        <w:rPr>
          <w:sz w:val="26"/>
          <w:szCs w:val="26"/>
        </w:rPr>
        <w:t>,</w:t>
      </w:r>
      <w:r w:rsidRPr="007E544C">
        <w:rPr>
          <w:sz w:val="26"/>
          <w:szCs w:val="26"/>
        </w:rPr>
        <w:t xml:space="preserve"> и для объектов общественного питания, располагаемых на прилегающей к многоквартирным домам территории с 23 часов до 9 часов следующего дня, принимается и будет учтено при доработке проекта закона;</w:t>
      </w:r>
    </w:p>
    <w:p w:rsidR="00C76588" w:rsidRPr="007E544C" w:rsidRDefault="00C76588" w:rsidP="00C76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544C">
        <w:rPr>
          <w:sz w:val="26"/>
          <w:szCs w:val="26"/>
        </w:rPr>
        <w:t xml:space="preserve">Предложение не устанавливать запрет розничной продажи алкогольной продукции, за исключением розничной продажи алкогольной продукции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при оказании услуг общественного питания в объектах общественного питания,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с 20 часов до 11 часов следующего дня.</w:t>
      </w:r>
    </w:p>
    <w:p w:rsidR="00C76588" w:rsidRPr="007E544C" w:rsidRDefault="00C76588" w:rsidP="00C76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544C">
        <w:rPr>
          <w:sz w:val="26"/>
          <w:szCs w:val="26"/>
        </w:rPr>
        <w:t>ри разработке проекта учтены предложения Межрегиональной общественной организации «Эксперты за цивилизованный рынок</w:t>
      </w:r>
      <w:r>
        <w:rPr>
          <w:sz w:val="26"/>
          <w:szCs w:val="26"/>
        </w:rPr>
        <w:t>»</w:t>
      </w:r>
      <w:r w:rsidRPr="007E544C">
        <w:rPr>
          <w:sz w:val="26"/>
          <w:szCs w:val="26"/>
        </w:rPr>
        <w:t>:</w:t>
      </w:r>
    </w:p>
    <w:p w:rsidR="00C76588" w:rsidRPr="007E544C" w:rsidRDefault="00C76588" w:rsidP="00C76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7E544C">
        <w:rPr>
          <w:sz w:val="26"/>
          <w:szCs w:val="26"/>
        </w:rPr>
        <w:t xml:space="preserve">Предложение об учете положения части 1 статьи 3 Федерального закона </w:t>
      </w:r>
      <w:r>
        <w:rPr>
          <w:sz w:val="26"/>
          <w:szCs w:val="26"/>
        </w:rPr>
        <w:br/>
        <w:t>от 31.07.2020 № </w:t>
      </w:r>
      <w:r w:rsidRPr="007E544C">
        <w:rPr>
          <w:sz w:val="26"/>
          <w:szCs w:val="26"/>
        </w:rPr>
        <w:t xml:space="preserve">247-ФЗ «Об обязательных требованиях в Российской Федерации».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чем </w:t>
      </w:r>
      <w:r w:rsidRPr="007E544C">
        <w:rPr>
          <w:sz w:val="26"/>
          <w:szCs w:val="26"/>
        </w:rPr>
        <w:t>предлагаемый проект закона вступит в силу с 1 марта 2025 года.</w:t>
      </w:r>
    </w:p>
    <w:p w:rsidR="00C76588" w:rsidRPr="007E544C" w:rsidRDefault="00C76588" w:rsidP="00C76588">
      <w:pPr>
        <w:ind w:firstLine="709"/>
        <w:jc w:val="both"/>
        <w:rPr>
          <w:sz w:val="26"/>
          <w:szCs w:val="26"/>
        </w:rPr>
      </w:pPr>
      <w:r w:rsidRPr="007E544C">
        <w:rPr>
          <w:sz w:val="26"/>
          <w:szCs w:val="26"/>
        </w:rPr>
        <w:t xml:space="preserve">Все предложения и замечания, поступившие по указанному проекту отражены в сводке предложений по результатам проведения публичных консультаций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по проекту закона Ненецкого автономного округа «О внесении изменений в статью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 xml:space="preserve">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</w:t>
      </w:r>
      <w:r>
        <w:rPr>
          <w:sz w:val="26"/>
          <w:szCs w:val="26"/>
        </w:rPr>
        <w:br/>
      </w:r>
      <w:r w:rsidRPr="007E544C">
        <w:rPr>
          <w:sz w:val="26"/>
          <w:szCs w:val="26"/>
        </w:rPr>
        <w:t>и уч</w:t>
      </w:r>
      <w:r>
        <w:rPr>
          <w:sz w:val="26"/>
          <w:szCs w:val="26"/>
        </w:rPr>
        <w:t>тены при подготовке заключения о</w:t>
      </w:r>
      <w:r w:rsidRPr="007E544C">
        <w:rPr>
          <w:sz w:val="26"/>
          <w:szCs w:val="26"/>
        </w:rPr>
        <w:t>б оценке регулирующего воздействия.</w:t>
      </w:r>
    </w:p>
    <w:p w:rsidR="00C76588" w:rsidRDefault="00C76588" w:rsidP="00477DAA">
      <w:pPr>
        <w:rPr>
          <w:sz w:val="26"/>
          <w:szCs w:val="26"/>
        </w:rPr>
        <w:sectPr w:rsidR="00C76588" w:rsidSect="007E544C"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76588" w:rsidRDefault="00C76588" w:rsidP="00477DAA">
      <w:pPr>
        <w:rPr>
          <w:sz w:val="26"/>
          <w:szCs w:val="26"/>
        </w:rPr>
        <w:sectPr w:rsidR="00C76588" w:rsidSect="007E54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EED386F" wp14:editId="23F92747">
            <wp:extent cx="6120130" cy="847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3D7" w:rsidRDefault="00C76588" w:rsidP="00477DAA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59DA6511" wp14:editId="7C40005C">
            <wp:extent cx="6120130" cy="8460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3D7" w:rsidSect="007E54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06" w:rsidRDefault="009D7A06">
      <w:r>
        <w:separator/>
      </w:r>
    </w:p>
  </w:endnote>
  <w:endnote w:type="continuationSeparator" w:id="0">
    <w:p w:rsidR="009D7A06" w:rsidRDefault="009D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9B" w:rsidRPr="00B440CF" w:rsidRDefault="00F4789B" w:rsidP="001D19F6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422FF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F47" w:rsidRDefault="00C765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22FF">
      <w:rPr>
        <w:noProof/>
      </w:rPr>
      <w:t>3</w:t>
    </w:r>
    <w:r>
      <w:fldChar w:fldCharType="end"/>
    </w:r>
  </w:p>
  <w:p w:rsidR="00A80F47" w:rsidRDefault="003422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06" w:rsidRDefault="009D7A06">
      <w:r>
        <w:separator/>
      </w:r>
    </w:p>
  </w:footnote>
  <w:footnote w:type="continuationSeparator" w:id="0">
    <w:p w:rsidR="009D7A06" w:rsidRDefault="009D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9B" w:rsidRDefault="00F4789B" w:rsidP="00BE041A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789B" w:rsidRDefault="00F4789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9B" w:rsidRDefault="00F4789B" w:rsidP="00BE041A">
    <w:pPr>
      <w:pStyle w:val="a8"/>
      <w:framePr w:wrap="around" w:vAnchor="text" w:hAnchor="margin" w:xAlign="center" w:y="1"/>
      <w:rPr>
        <w:rStyle w:val="a5"/>
      </w:rPr>
    </w:pPr>
  </w:p>
  <w:p w:rsidR="00F4789B" w:rsidRDefault="00F4789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9CC" w:rsidRDefault="00C76588" w:rsidP="00DD69C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2E2D" w:rsidRDefault="003422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916"/>
    <w:multiLevelType w:val="hybridMultilevel"/>
    <w:tmpl w:val="B214307A"/>
    <w:lvl w:ilvl="0" w:tplc="A2B473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83DF5"/>
    <w:multiLevelType w:val="hybridMultilevel"/>
    <w:tmpl w:val="89447486"/>
    <w:lvl w:ilvl="0" w:tplc="CF2A01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7D11D75"/>
    <w:multiLevelType w:val="hybridMultilevel"/>
    <w:tmpl w:val="9E7ED264"/>
    <w:lvl w:ilvl="0" w:tplc="96885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841592"/>
    <w:multiLevelType w:val="hybridMultilevel"/>
    <w:tmpl w:val="8102D2A0"/>
    <w:lvl w:ilvl="0" w:tplc="EFA2D22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AED3182"/>
    <w:multiLevelType w:val="hybridMultilevel"/>
    <w:tmpl w:val="354ABE06"/>
    <w:lvl w:ilvl="0" w:tplc="0A6E7A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EC"/>
    <w:rsid w:val="00007DAF"/>
    <w:rsid w:val="000122AE"/>
    <w:rsid w:val="000136D9"/>
    <w:rsid w:val="00014CF5"/>
    <w:rsid w:val="00022511"/>
    <w:rsid w:val="00022825"/>
    <w:rsid w:val="00024C41"/>
    <w:rsid w:val="0003116E"/>
    <w:rsid w:val="00035BE4"/>
    <w:rsid w:val="00036A26"/>
    <w:rsid w:val="00045301"/>
    <w:rsid w:val="00054251"/>
    <w:rsid w:val="0005642E"/>
    <w:rsid w:val="00056A08"/>
    <w:rsid w:val="00071D73"/>
    <w:rsid w:val="0008238C"/>
    <w:rsid w:val="00082F3D"/>
    <w:rsid w:val="0008316D"/>
    <w:rsid w:val="000850E5"/>
    <w:rsid w:val="00094BFB"/>
    <w:rsid w:val="000951E3"/>
    <w:rsid w:val="00096AF3"/>
    <w:rsid w:val="000C07D3"/>
    <w:rsid w:val="000C1E50"/>
    <w:rsid w:val="000C3FBA"/>
    <w:rsid w:val="000C4026"/>
    <w:rsid w:val="000D1C84"/>
    <w:rsid w:val="000D4D21"/>
    <w:rsid w:val="000D5A35"/>
    <w:rsid w:val="000E41A2"/>
    <w:rsid w:val="000E7D62"/>
    <w:rsid w:val="0010429C"/>
    <w:rsid w:val="001114E9"/>
    <w:rsid w:val="0011334F"/>
    <w:rsid w:val="00116D6E"/>
    <w:rsid w:val="00127D19"/>
    <w:rsid w:val="00127F7D"/>
    <w:rsid w:val="0013071E"/>
    <w:rsid w:val="00131413"/>
    <w:rsid w:val="001352B1"/>
    <w:rsid w:val="001410D2"/>
    <w:rsid w:val="0014617E"/>
    <w:rsid w:val="0014655D"/>
    <w:rsid w:val="00152ABD"/>
    <w:rsid w:val="00160D82"/>
    <w:rsid w:val="00161333"/>
    <w:rsid w:val="00165055"/>
    <w:rsid w:val="00165AB4"/>
    <w:rsid w:val="001720A7"/>
    <w:rsid w:val="001742AB"/>
    <w:rsid w:val="0019597E"/>
    <w:rsid w:val="001965E9"/>
    <w:rsid w:val="001A5BE3"/>
    <w:rsid w:val="001A64FB"/>
    <w:rsid w:val="001B00DB"/>
    <w:rsid w:val="001B26C6"/>
    <w:rsid w:val="001C1608"/>
    <w:rsid w:val="001D19F6"/>
    <w:rsid w:val="001D5002"/>
    <w:rsid w:val="001D6EA8"/>
    <w:rsid w:val="001E264B"/>
    <w:rsid w:val="001F5D04"/>
    <w:rsid w:val="0020204A"/>
    <w:rsid w:val="00202FF0"/>
    <w:rsid w:val="00205D2D"/>
    <w:rsid w:val="0021012A"/>
    <w:rsid w:val="00210267"/>
    <w:rsid w:val="002146CE"/>
    <w:rsid w:val="00215557"/>
    <w:rsid w:val="00215758"/>
    <w:rsid w:val="00223A05"/>
    <w:rsid w:val="00224B91"/>
    <w:rsid w:val="0024634A"/>
    <w:rsid w:val="00257BB9"/>
    <w:rsid w:val="002643C1"/>
    <w:rsid w:val="00270F2F"/>
    <w:rsid w:val="00283022"/>
    <w:rsid w:val="00285381"/>
    <w:rsid w:val="00286622"/>
    <w:rsid w:val="00293EE1"/>
    <w:rsid w:val="002956E1"/>
    <w:rsid w:val="00297A43"/>
    <w:rsid w:val="002A06EF"/>
    <w:rsid w:val="002A1F34"/>
    <w:rsid w:val="002A3353"/>
    <w:rsid w:val="002A4F14"/>
    <w:rsid w:val="002B521A"/>
    <w:rsid w:val="002B5A48"/>
    <w:rsid w:val="002C237C"/>
    <w:rsid w:val="002C7503"/>
    <w:rsid w:val="002D11BF"/>
    <w:rsid w:val="002D1786"/>
    <w:rsid w:val="002D2639"/>
    <w:rsid w:val="002D2949"/>
    <w:rsid w:val="002D43C8"/>
    <w:rsid w:val="002D60F5"/>
    <w:rsid w:val="002D638E"/>
    <w:rsid w:val="002D7330"/>
    <w:rsid w:val="002D7B05"/>
    <w:rsid w:val="002E0C3C"/>
    <w:rsid w:val="002E5CC7"/>
    <w:rsid w:val="002F2FC6"/>
    <w:rsid w:val="002F3692"/>
    <w:rsid w:val="002F4AB2"/>
    <w:rsid w:val="002F50D4"/>
    <w:rsid w:val="002F6D38"/>
    <w:rsid w:val="00302823"/>
    <w:rsid w:val="003135BF"/>
    <w:rsid w:val="0031578F"/>
    <w:rsid w:val="00320E2B"/>
    <w:rsid w:val="00321208"/>
    <w:rsid w:val="0032158F"/>
    <w:rsid w:val="003303CA"/>
    <w:rsid w:val="00335DDE"/>
    <w:rsid w:val="003422FF"/>
    <w:rsid w:val="003426BD"/>
    <w:rsid w:val="00364D99"/>
    <w:rsid w:val="0036713B"/>
    <w:rsid w:val="00370935"/>
    <w:rsid w:val="00372EC5"/>
    <w:rsid w:val="00372F31"/>
    <w:rsid w:val="00374271"/>
    <w:rsid w:val="00394ACC"/>
    <w:rsid w:val="003A241B"/>
    <w:rsid w:val="003A3A1F"/>
    <w:rsid w:val="003B1669"/>
    <w:rsid w:val="003C254E"/>
    <w:rsid w:val="003C69A0"/>
    <w:rsid w:val="003D098D"/>
    <w:rsid w:val="003D2593"/>
    <w:rsid w:val="003D5548"/>
    <w:rsid w:val="003E3A01"/>
    <w:rsid w:val="003E4D78"/>
    <w:rsid w:val="003E6D69"/>
    <w:rsid w:val="003F0FA1"/>
    <w:rsid w:val="003F364B"/>
    <w:rsid w:val="00402E17"/>
    <w:rsid w:val="00411123"/>
    <w:rsid w:val="00421E2F"/>
    <w:rsid w:val="004244F0"/>
    <w:rsid w:val="0042510F"/>
    <w:rsid w:val="00434E8A"/>
    <w:rsid w:val="0044226E"/>
    <w:rsid w:val="0044306E"/>
    <w:rsid w:val="00450F84"/>
    <w:rsid w:val="004512C7"/>
    <w:rsid w:val="004550AD"/>
    <w:rsid w:val="00472DA0"/>
    <w:rsid w:val="00472DDF"/>
    <w:rsid w:val="00477DAA"/>
    <w:rsid w:val="00482C66"/>
    <w:rsid w:val="00483804"/>
    <w:rsid w:val="00483B15"/>
    <w:rsid w:val="00484FC3"/>
    <w:rsid w:val="00485FB8"/>
    <w:rsid w:val="0049340D"/>
    <w:rsid w:val="004946C0"/>
    <w:rsid w:val="004A2D38"/>
    <w:rsid w:val="004B3743"/>
    <w:rsid w:val="004C328C"/>
    <w:rsid w:val="004D0F96"/>
    <w:rsid w:val="004D213C"/>
    <w:rsid w:val="004D2A63"/>
    <w:rsid w:val="004D63B0"/>
    <w:rsid w:val="004E020C"/>
    <w:rsid w:val="004E3010"/>
    <w:rsid w:val="004E4EF6"/>
    <w:rsid w:val="004E5A93"/>
    <w:rsid w:val="004F02A3"/>
    <w:rsid w:val="00502242"/>
    <w:rsid w:val="0050437D"/>
    <w:rsid w:val="00511B9E"/>
    <w:rsid w:val="0052610E"/>
    <w:rsid w:val="00526234"/>
    <w:rsid w:val="00532C85"/>
    <w:rsid w:val="005431CA"/>
    <w:rsid w:val="00544428"/>
    <w:rsid w:val="0055467B"/>
    <w:rsid w:val="00554746"/>
    <w:rsid w:val="00555350"/>
    <w:rsid w:val="00566A72"/>
    <w:rsid w:val="005722D4"/>
    <w:rsid w:val="00583D21"/>
    <w:rsid w:val="005875E3"/>
    <w:rsid w:val="005902EA"/>
    <w:rsid w:val="00594725"/>
    <w:rsid w:val="005A40A2"/>
    <w:rsid w:val="005B01BC"/>
    <w:rsid w:val="005B0CEF"/>
    <w:rsid w:val="005B18C4"/>
    <w:rsid w:val="005C34F1"/>
    <w:rsid w:val="005D0A51"/>
    <w:rsid w:val="005D6B0E"/>
    <w:rsid w:val="005E1551"/>
    <w:rsid w:val="005E4BE0"/>
    <w:rsid w:val="005E4D2F"/>
    <w:rsid w:val="005F2A74"/>
    <w:rsid w:val="005F6BA7"/>
    <w:rsid w:val="005F7623"/>
    <w:rsid w:val="0060418E"/>
    <w:rsid w:val="006121EC"/>
    <w:rsid w:val="006122B6"/>
    <w:rsid w:val="00613AD1"/>
    <w:rsid w:val="00616957"/>
    <w:rsid w:val="0062229F"/>
    <w:rsid w:val="00635A0F"/>
    <w:rsid w:val="00637EAE"/>
    <w:rsid w:val="00642135"/>
    <w:rsid w:val="006442AB"/>
    <w:rsid w:val="00644BE7"/>
    <w:rsid w:val="00645673"/>
    <w:rsid w:val="006507E1"/>
    <w:rsid w:val="00653A87"/>
    <w:rsid w:val="00655527"/>
    <w:rsid w:val="006615FA"/>
    <w:rsid w:val="0066545F"/>
    <w:rsid w:val="00667125"/>
    <w:rsid w:val="00667A2B"/>
    <w:rsid w:val="006714FD"/>
    <w:rsid w:val="00673883"/>
    <w:rsid w:val="0067390C"/>
    <w:rsid w:val="00675A6F"/>
    <w:rsid w:val="0067662E"/>
    <w:rsid w:val="006813CF"/>
    <w:rsid w:val="00683650"/>
    <w:rsid w:val="00687460"/>
    <w:rsid w:val="0069641B"/>
    <w:rsid w:val="006A0F18"/>
    <w:rsid w:val="006A49B4"/>
    <w:rsid w:val="006A670F"/>
    <w:rsid w:val="006A7431"/>
    <w:rsid w:val="006B3581"/>
    <w:rsid w:val="006B463A"/>
    <w:rsid w:val="006B6255"/>
    <w:rsid w:val="006C785B"/>
    <w:rsid w:val="006C7EE4"/>
    <w:rsid w:val="006D0172"/>
    <w:rsid w:val="006D1ED3"/>
    <w:rsid w:val="006D2451"/>
    <w:rsid w:val="006D2546"/>
    <w:rsid w:val="006D3593"/>
    <w:rsid w:val="006E06F1"/>
    <w:rsid w:val="006E1785"/>
    <w:rsid w:val="006E2096"/>
    <w:rsid w:val="006E50A5"/>
    <w:rsid w:val="006F4D23"/>
    <w:rsid w:val="006F7E16"/>
    <w:rsid w:val="00703050"/>
    <w:rsid w:val="00704F84"/>
    <w:rsid w:val="007211E4"/>
    <w:rsid w:val="007221A3"/>
    <w:rsid w:val="00722A9E"/>
    <w:rsid w:val="00723319"/>
    <w:rsid w:val="00725177"/>
    <w:rsid w:val="007276D0"/>
    <w:rsid w:val="0073233E"/>
    <w:rsid w:val="007323A0"/>
    <w:rsid w:val="0073530C"/>
    <w:rsid w:val="00735810"/>
    <w:rsid w:val="0074506A"/>
    <w:rsid w:val="00746496"/>
    <w:rsid w:val="00754A3A"/>
    <w:rsid w:val="00762BCF"/>
    <w:rsid w:val="00763A43"/>
    <w:rsid w:val="007654D2"/>
    <w:rsid w:val="00771406"/>
    <w:rsid w:val="00777391"/>
    <w:rsid w:val="00780D93"/>
    <w:rsid w:val="00784062"/>
    <w:rsid w:val="0078463A"/>
    <w:rsid w:val="0078606B"/>
    <w:rsid w:val="00786168"/>
    <w:rsid w:val="0078635A"/>
    <w:rsid w:val="00787E98"/>
    <w:rsid w:val="00792C57"/>
    <w:rsid w:val="00796B3B"/>
    <w:rsid w:val="007A46A5"/>
    <w:rsid w:val="007A7C79"/>
    <w:rsid w:val="007B2BDC"/>
    <w:rsid w:val="007B358B"/>
    <w:rsid w:val="007B4CF8"/>
    <w:rsid w:val="007B5A53"/>
    <w:rsid w:val="007B6EED"/>
    <w:rsid w:val="007C0E59"/>
    <w:rsid w:val="007C517C"/>
    <w:rsid w:val="007C79FF"/>
    <w:rsid w:val="007D0E80"/>
    <w:rsid w:val="007D2211"/>
    <w:rsid w:val="007D4A86"/>
    <w:rsid w:val="007D6F47"/>
    <w:rsid w:val="007D7849"/>
    <w:rsid w:val="007E7EEC"/>
    <w:rsid w:val="007F59D9"/>
    <w:rsid w:val="00806C9A"/>
    <w:rsid w:val="00815569"/>
    <w:rsid w:val="008164B0"/>
    <w:rsid w:val="00817CD3"/>
    <w:rsid w:val="00826BED"/>
    <w:rsid w:val="00830770"/>
    <w:rsid w:val="0084631A"/>
    <w:rsid w:val="008555FD"/>
    <w:rsid w:val="00856876"/>
    <w:rsid w:val="00863229"/>
    <w:rsid w:val="0086646B"/>
    <w:rsid w:val="0087090B"/>
    <w:rsid w:val="00874916"/>
    <w:rsid w:val="00876F3E"/>
    <w:rsid w:val="008800CA"/>
    <w:rsid w:val="00883A81"/>
    <w:rsid w:val="00887B30"/>
    <w:rsid w:val="00890462"/>
    <w:rsid w:val="00891934"/>
    <w:rsid w:val="00897725"/>
    <w:rsid w:val="008A0434"/>
    <w:rsid w:val="008A54DC"/>
    <w:rsid w:val="008B5428"/>
    <w:rsid w:val="008B698B"/>
    <w:rsid w:val="008C09F0"/>
    <w:rsid w:val="008C5414"/>
    <w:rsid w:val="008D06FB"/>
    <w:rsid w:val="008D2709"/>
    <w:rsid w:val="008D7E97"/>
    <w:rsid w:val="008E0308"/>
    <w:rsid w:val="008E1A5F"/>
    <w:rsid w:val="008E472E"/>
    <w:rsid w:val="008E55FB"/>
    <w:rsid w:val="008E79EB"/>
    <w:rsid w:val="008F41F5"/>
    <w:rsid w:val="008F5390"/>
    <w:rsid w:val="008F677F"/>
    <w:rsid w:val="00906224"/>
    <w:rsid w:val="00907D78"/>
    <w:rsid w:val="009126D2"/>
    <w:rsid w:val="0091397E"/>
    <w:rsid w:val="00916F9A"/>
    <w:rsid w:val="00917FE8"/>
    <w:rsid w:val="009244BA"/>
    <w:rsid w:val="00934310"/>
    <w:rsid w:val="009348E1"/>
    <w:rsid w:val="00937B84"/>
    <w:rsid w:val="00944F83"/>
    <w:rsid w:val="009532AE"/>
    <w:rsid w:val="00953572"/>
    <w:rsid w:val="0095490A"/>
    <w:rsid w:val="00955410"/>
    <w:rsid w:val="009703EB"/>
    <w:rsid w:val="00974526"/>
    <w:rsid w:val="009755F8"/>
    <w:rsid w:val="00975ECF"/>
    <w:rsid w:val="00976CA5"/>
    <w:rsid w:val="009863DB"/>
    <w:rsid w:val="0099019A"/>
    <w:rsid w:val="009A18E5"/>
    <w:rsid w:val="009A2FAB"/>
    <w:rsid w:val="009A57F3"/>
    <w:rsid w:val="009B1543"/>
    <w:rsid w:val="009B2882"/>
    <w:rsid w:val="009B2B3B"/>
    <w:rsid w:val="009B4D35"/>
    <w:rsid w:val="009B5CE0"/>
    <w:rsid w:val="009C2BF8"/>
    <w:rsid w:val="009C75AC"/>
    <w:rsid w:val="009D36CE"/>
    <w:rsid w:val="009D451B"/>
    <w:rsid w:val="009D7A06"/>
    <w:rsid w:val="009E7011"/>
    <w:rsid w:val="009F235F"/>
    <w:rsid w:val="00A01C56"/>
    <w:rsid w:val="00A02BBA"/>
    <w:rsid w:val="00A13C5D"/>
    <w:rsid w:val="00A150FC"/>
    <w:rsid w:val="00A17B9D"/>
    <w:rsid w:val="00A25464"/>
    <w:rsid w:val="00A34237"/>
    <w:rsid w:val="00A4256E"/>
    <w:rsid w:val="00A44AF7"/>
    <w:rsid w:val="00A53D6E"/>
    <w:rsid w:val="00A5404D"/>
    <w:rsid w:val="00A603F0"/>
    <w:rsid w:val="00A64688"/>
    <w:rsid w:val="00A656E3"/>
    <w:rsid w:val="00A67A0B"/>
    <w:rsid w:val="00A824C1"/>
    <w:rsid w:val="00A85C7E"/>
    <w:rsid w:val="00A90CA5"/>
    <w:rsid w:val="00AA4C13"/>
    <w:rsid w:val="00AA72C0"/>
    <w:rsid w:val="00AA78A2"/>
    <w:rsid w:val="00AB3E41"/>
    <w:rsid w:val="00AB6AAE"/>
    <w:rsid w:val="00AC49F0"/>
    <w:rsid w:val="00AC56EC"/>
    <w:rsid w:val="00AD12D8"/>
    <w:rsid w:val="00AD20D2"/>
    <w:rsid w:val="00AD437B"/>
    <w:rsid w:val="00AE19DF"/>
    <w:rsid w:val="00AE5854"/>
    <w:rsid w:val="00AF3EED"/>
    <w:rsid w:val="00B017CB"/>
    <w:rsid w:val="00B0584E"/>
    <w:rsid w:val="00B157FD"/>
    <w:rsid w:val="00B2195C"/>
    <w:rsid w:val="00B21B42"/>
    <w:rsid w:val="00B22BCD"/>
    <w:rsid w:val="00B41A9B"/>
    <w:rsid w:val="00B41B63"/>
    <w:rsid w:val="00B51FBA"/>
    <w:rsid w:val="00B53EC9"/>
    <w:rsid w:val="00B545DE"/>
    <w:rsid w:val="00B56987"/>
    <w:rsid w:val="00B66361"/>
    <w:rsid w:val="00B66A9B"/>
    <w:rsid w:val="00B71392"/>
    <w:rsid w:val="00B74487"/>
    <w:rsid w:val="00B81C48"/>
    <w:rsid w:val="00B85EA6"/>
    <w:rsid w:val="00B866D0"/>
    <w:rsid w:val="00B86A2E"/>
    <w:rsid w:val="00B87AFF"/>
    <w:rsid w:val="00B93A97"/>
    <w:rsid w:val="00B954CB"/>
    <w:rsid w:val="00BA1178"/>
    <w:rsid w:val="00BA2994"/>
    <w:rsid w:val="00BA2EDB"/>
    <w:rsid w:val="00BA3EE0"/>
    <w:rsid w:val="00BB209E"/>
    <w:rsid w:val="00BB2F39"/>
    <w:rsid w:val="00BB4E6F"/>
    <w:rsid w:val="00BB6266"/>
    <w:rsid w:val="00BC11E3"/>
    <w:rsid w:val="00BC2C68"/>
    <w:rsid w:val="00BC3E8C"/>
    <w:rsid w:val="00BD1E0A"/>
    <w:rsid w:val="00BD37C8"/>
    <w:rsid w:val="00BD7B5C"/>
    <w:rsid w:val="00BD7C60"/>
    <w:rsid w:val="00BE041A"/>
    <w:rsid w:val="00BE7037"/>
    <w:rsid w:val="00BE7438"/>
    <w:rsid w:val="00BF4AAC"/>
    <w:rsid w:val="00BF5329"/>
    <w:rsid w:val="00BF5347"/>
    <w:rsid w:val="00C00D3F"/>
    <w:rsid w:val="00C03B56"/>
    <w:rsid w:val="00C0427C"/>
    <w:rsid w:val="00C06967"/>
    <w:rsid w:val="00C163EE"/>
    <w:rsid w:val="00C23D2F"/>
    <w:rsid w:val="00C30F38"/>
    <w:rsid w:val="00C32067"/>
    <w:rsid w:val="00C33427"/>
    <w:rsid w:val="00C3534B"/>
    <w:rsid w:val="00C36629"/>
    <w:rsid w:val="00C377C2"/>
    <w:rsid w:val="00C4271B"/>
    <w:rsid w:val="00C4321C"/>
    <w:rsid w:val="00C56963"/>
    <w:rsid w:val="00C57B94"/>
    <w:rsid w:val="00C632FB"/>
    <w:rsid w:val="00C642CC"/>
    <w:rsid w:val="00C64AAD"/>
    <w:rsid w:val="00C671EC"/>
    <w:rsid w:val="00C7159B"/>
    <w:rsid w:val="00C744F8"/>
    <w:rsid w:val="00C76588"/>
    <w:rsid w:val="00C86249"/>
    <w:rsid w:val="00C87AF5"/>
    <w:rsid w:val="00C9236B"/>
    <w:rsid w:val="00C93AC1"/>
    <w:rsid w:val="00CA3465"/>
    <w:rsid w:val="00CB29D5"/>
    <w:rsid w:val="00CB59AD"/>
    <w:rsid w:val="00CB5E28"/>
    <w:rsid w:val="00CB60A7"/>
    <w:rsid w:val="00CC1AEC"/>
    <w:rsid w:val="00CC36F6"/>
    <w:rsid w:val="00CC3AB6"/>
    <w:rsid w:val="00CC72AE"/>
    <w:rsid w:val="00CC733B"/>
    <w:rsid w:val="00CD0D48"/>
    <w:rsid w:val="00CD176A"/>
    <w:rsid w:val="00CD4A8E"/>
    <w:rsid w:val="00CE094F"/>
    <w:rsid w:val="00CF4794"/>
    <w:rsid w:val="00CF6B3C"/>
    <w:rsid w:val="00CF7685"/>
    <w:rsid w:val="00CF79D4"/>
    <w:rsid w:val="00D064C6"/>
    <w:rsid w:val="00D120AB"/>
    <w:rsid w:val="00D1530A"/>
    <w:rsid w:val="00D21C78"/>
    <w:rsid w:val="00D23D0D"/>
    <w:rsid w:val="00D27E83"/>
    <w:rsid w:val="00D33A30"/>
    <w:rsid w:val="00D35E5E"/>
    <w:rsid w:val="00D3739F"/>
    <w:rsid w:val="00D37B15"/>
    <w:rsid w:val="00D406AB"/>
    <w:rsid w:val="00D4409C"/>
    <w:rsid w:val="00D5018F"/>
    <w:rsid w:val="00D501FC"/>
    <w:rsid w:val="00D52DC7"/>
    <w:rsid w:val="00D57AF5"/>
    <w:rsid w:val="00D57B97"/>
    <w:rsid w:val="00D62B2C"/>
    <w:rsid w:val="00D66ADD"/>
    <w:rsid w:val="00D73C99"/>
    <w:rsid w:val="00D75166"/>
    <w:rsid w:val="00D80804"/>
    <w:rsid w:val="00D83ECF"/>
    <w:rsid w:val="00D84E4F"/>
    <w:rsid w:val="00D858AA"/>
    <w:rsid w:val="00D92C3E"/>
    <w:rsid w:val="00D9568F"/>
    <w:rsid w:val="00D95BCD"/>
    <w:rsid w:val="00D969A0"/>
    <w:rsid w:val="00DA5940"/>
    <w:rsid w:val="00DA7556"/>
    <w:rsid w:val="00DA77DD"/>
    <w:rsid w:val="00DB0DA0"/>
    <w:rsid w:val="00DB13F2"/>
    <w:rsid w:val="00DC1A37"/>
    <w:rsid w:val="00DC409D"/>
    <w:rsid w:val="00DC7F31"/>
    <w:rsid w:val="00DD2337"/>
    <w:rsid w:val="00DD3AF4"/>
    <w:rsid w:val="00DE0C48"/>
    <w:rsid w:val="00DE65FC"/>
    <w:rsid w:val="00E0065C"/>
    <w:rsid w:val="00E00B79"/>
    <w:rsid w:val="00E0118D"/>
    <w:rsid w:val="00E01992"/>
    <w:rsid w:val="00E1165A"/>
    <w:rsid w:val="00E15CBA"/>
    <w:rsid w:val="00E21E03"/>
    <w:rsid w:val="00E238C7"/>
    <w:rsid w:val="00E3042B"/>
    <w:rsid w:val="00E30975"/>
    <w:rsid w:val="00E513D7"/>
    <w:rsid w:val="00E53964"/>
    <w:rsid w:val="00E66088"/>
    <w:rsid w:val="00E700D2"/>
    <w:rsid w:val="00E71244"/>
    <w:rsid w:val="00E7194F"/>
    <w:rsid w:val="00E75062"/>
    <w:rsid w:val="00E84CAA"/>
    <w:rsid w:val="00E8787E"/>
    <w:rsid w:val="00E93E62"/>
    <w:rsid w:val="00EA1B77"/>
    <w:rsid w:val="00EA1D3C"/>
    <w:rsid w:val="00EB0ECA"/>
    <w:rsid w:val="00EB6B25"/>
    <w:rsid w:val="00EB7661"/>
    <w:rsid w:val="00EB77AF"/>
    <w:rsid w:val="00EC1E73"/>
    <w:rsid w:val="00EC2406"/>
    <w:rsid w:val="00EE28E1"/>
    <w:rsid w:val="00EE5F04"/>
    <w:rsid w:val="00EE7E4D"/>
    <w:rsid w:val="00EF74A8"/>
    <w:rsid w:val="00EF7697"/>
    <w:rsid w:val="00F00747"/>
    <w:rsid w:val="00F051E5"/>
    <w:rsid w:val="00F05F03"/>
    <w:rsid w:val="00F131CE"/>
    <w:rsid w:val="00F14485"/>
    <w:rsid w:val="00F16194"/>
    <w:rsid w:val="00F22B57"/>
    <w:rsid w:val="00F22DBC"/>
    <w:rsid w:val="00F23F03"/>
    <w:rsid w:val="00F24E6C"/>
    <w:rsid w:val="00F301D6"/>
    <w:rsid w:val="00F33E97"/>
    <w:rsid w:val="00F348DA"/>
    <w:rsid w:val="00F358CA"/>
    <w:rsid w:val="00F4588E"/>
    <w:rsid w:val="00F46EC8"/>
    <w:rsid w:val="00F4789B"/>
    <w:rsid w:val="00F500AA"/>
    <w:rsid w:val="00F560F0"/>
    <w:rsid w:val="00F57F75"/>
    <w:rsid w:val="00F667C7"/>
    <w:rsid w:val="00F77B32"/>
    <w:rsid w:val="00F8063B"/>
    <w:rsid w:val="00F808CA"/>
    <w:rsid w:val="00F80E27"/>
    <w:rsid w:val="00F84582"/>
    <w:rsid w:val="00F91369"/>
    <w:rsid w:val="00F94BD7"/>
    <w:rsid w:val="00FC1C4C"/>
    <w:rsid w:val="00FC3B4F"/>
    <w:rsid w:val="00FC6DA1"/>
    <w:rsid w:val="00FC7EC5"/>
    <w:rsid w:val="00FD1DB5"/>
    <w:rsid w:val="00FD6A16"/>
    <w:rsid w:val="00FD7818"/>
    <w:rsid w:val="00FE0751"/>
    <w:rsid w:val="00FE4909"/>
    <w:rsid w:val="00FE6118"/>
    <w:rsid w:val="00FF12B0"/>
    <w:rsid w:val="00FF43B2"/>
    <w:rsid w:val="00FF67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8A5AD1-0045-4732-88D4-7ACA68A0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E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FC7EC5"/>
    <w:pPr>
      <w:ind w:firstLine="709"/>
      <w:jc w:val="both"/>
    </w:pPr>
  </w:style>
  <w:style w:type="paragraph" w:customStyle="1" w:styleId="10">
    <w:name w:val="1.0 Проект №"/>
    <w:basedOn w:val="30"/>
    <w:rsid w:val="00FC7EC5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rsid w:val="00FC7EC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FC7EC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FC7EC5"/>
    <w:pPr>
      <w:spacing w:before="1000" w:after="440"/>
      <w:ind w:firstLine="0"/>
    </w:pPr>
  </w:style>
  <w:style w:type="paragraph" w:customStyle="1" w:styleId="20">
    <w:name w:val="2.0 Преамбула"/>
    <w:basedOn w:val="30"/>
    <w:rsid w:val="00FC7EC5"/>
    <w:pPr>
      <w:spacing w:after="440"/>
      <w:contextualSpacing/>
    </w:pPr>
  </w:style>
  <w:style w:type="paragraph" w:customStyle="1" w:styleId="21">
    <w:name w:val="2.1 Раздел"/>
    <w:basedOn w:val="30"/>
    <w:rsid w:val="00FC7EC5"/>
    <w:pPr>
      <w:spacing w:after="100" w:afterAutospacing="1"/>
      <w:ind w:firstLine="0"/>
      <w:jc w:val="center"/>
    </w:pPr>
    <w:rPr>
      <w:b/>
      <w:caps/>
    </w:rPr>
  </w:style>
  <w:style w:type="paragraph" w:customStyle="1" w:styleId="23">
    <w:name w:val="2.3 Статья"/>
    <w:basedOn w:val="30"/>
    <w:next w:val="30"/>
    <w:rsid w:val="00FC7EC5"/>
    <w:pPr>
      <w:spacing w:before="100" w:beforeAutospacing="1" w:after="100" w:afterAutospacing="1"/>
      <w:contextualSpacing/>
    </w:pPr>
    <w:rPr>
      <w:b/>
    </w:rPr>
  </w:style>
  <w:style w:type="paragraph" w:customStyle="1" w:styleId="22">
    <w:name w:val="2.2 Глава"/>
    <w:basedOn w:val="30"/>
    <w:next w:val="23"/>
    <w:rsid w:val="00FC7EC5"/>
    <w:pPr>
      <w:spacing w:before="100" w:beforeAutospacing="1"/>
    </w:pPr>
    <w:rPr>
      <w:b/>
    </w:rPr>
  </w:style>
  <w:style w:type="paragraph" w:customStyle="1" w:styleId="50">
    <w:name w:val="5.0 Должность"/>
    <w:basedOn w:val="30"/>
    <w:rsid w:val="00FC7EC5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FC7EC5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FC7EC5"/>
    <w:pPr>
      <w:ind w:firstLine="0"/>
      <w:jc w:val="left"/>
    </w:pPr>
  </w:style>
  <w:style w:type="paragraph" w:styleId="a3">
    <w:name w:val="footer"/>
    <w:basedOn w:val="a"/>
    <w:link w:val="a4"/>
    <w:uiPriority w:val="99"/>
    <w:rsid w:val="00FC7E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C7EC5"/>
  </w:style>
  <w:style w:type="paragraph" w:customStyle="1" w:styleId="ConsNormal">
    <w:name w:val="ConsNormal"/>
    <w:rsid w:val="0072517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725177"/>
    <w:pPr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CC1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022511"/>
    <w:pPr>
      <w:jc w:val="both"/>
    </w:pPr>
  </w:style>
  <w:style w:type="paragraph" w:styleId="a7">
    <w:name w:val="Balloon Text"/>
    <w:basedOn w:val="a"/>
    <w:semiHidden/>
    <w:rsid w:val="00A603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B6AA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rsid w:val="00C23D2F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F94B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8F41F5"/>
    <w:rPr>
      <w:color w:val="0000FF"/>
      <w:u w:val="single"/>
    </w:rPr>
  </w:style>
  <w:style w:type="table" w:styleId="ab">
    <w:name w:val="Table Grid"/>
    <w:basedOn w:val="a1"/>
    <w:rsid w:val="004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56A08"/>
    <w:pPr>
      <w:ind w:left="720"/>
      <w:contextualSpacing/>
    </w:pPr>
  </w:style>
  <w:style w:type="paragraph" w:customStyle="1" w:styleId="formattext">
    <w:name w:val="formattext"/>
    <w:basedOn w:val="a"/>
    <w:rsid w:val="003E4D78"/>
    <w:pPr>
      <w:spacing w:before="100" w:beforeAutospacing="1" w:after="100" w:afterAutospacing="1"/>
    </w:pPr>
  </w:style>
  <w:style w:type="character" w:customStyle="1" w:styleId="a9">
    <w:name w:val="Верхний колонтитул Знак"/>
    <w:link w:val="a8"/>
    <w:uiPriority w:val="99"/>
    <w:rsid w:val="00C76588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765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artinov\&#1052;&#1086;&#1080;%20&#1076;&#1086;&#1082;&#1091;&#1084;&#1077;&#1085;&#1090;&#1099;\&#1047;&#1072;&#1082;&#1086;&#1085;&#1086;&#1087;&#1088;&#1086;&#1077;&#1082;&#1090;&#1099;\&#1080;&#1079;&#1084;&#1077;&#1085;&#1077;&#1085;&#1080;&#1103;%20&#1074;%20671-&#1086;&#1079;\&#1047;&#1072;&#1082;&#1086;&#1085;&#1086;&#1087;&#1088;&#1086;&#1077;&#1082;&#1090;%20&#1086;%20&#1074;&#1085;&#1077;&#1089;&#1077;&#1085;%20&#1080;&#1079;&#1084;&#1077;&#1085;&#1077;&#1085;&#1080;&#1081;%20&#1074;%20&#8470;659-&#1086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5070-D7B1-4B39-9093-ABD79D34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Законопроект о внесен изменений в №659-оз</Template>
  <TotalTime>4</TotalTime>
  <Pages>6</Pages>
  <Words>960</Words>
  <Characters>6903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7848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consultantplus://offline/ref=00A46674FDB961D644A0823B32C0924BAC76A3A2A374F7DAFB53FF43B6A0E79A34F9AF72FC1D290CvBU9P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Дмитрий В. Мартынов</dc:creator>
  <cp:lastModifiedBy>Людмила Александровна Карпушева</cp:lastModifiedBy>
  <cp:revision>4</cp:revision>
  <cp:lastPrinted>2024-05-23T07:18:00Z</cp:lastPrinted>
  <dcterms:created xsi:type="dcterms:W3CDTF">2024-06-10T08:43:00Z</dcterms:created>
  <dcterms:modified xsi:type="dcterms:W3CDTF">2024-06-10T10:53:00Z</dcterms:modified>
</cp:coreProperties>
</file>