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015" w:rsidRDefault="00135015" w:rsidP="00901992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135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№ </w:t>
      </w:r>
      <w:r w:rsidR="00930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38</w:t>
      </w:r>
      <w:r w:rsidRPr="00135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</w:t>
      </w:r>
    </w:p>
    <w:p w:rsidR="000C0F8C" w:rsidRPr="00135015" w:rsidRDefault="000C0F8C" w:rsidP="00901992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35015" w:rsidRPr="00135015" w:rsidRDefault="00135015" w:rsidP="00901992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5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 НЕНЕЦКОГО АВТОНОМНОГО ОКРУГА</w:t>
      </w:r>
    </w:p>
    <w:p w:rsidR="003975CB" w:rsidRDefault="00135015" w:rsidP="00443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907593" w:rsidRPr="00902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утверждении Дополнительного соглашения к Договору</w:t>
      </w:r>
    </w:p>
    <w:p w:rsidR="000C0F8C" w:rsidRDefault="00907593" w:rsidP="00443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 органами государственной власти Архангельской области</w:t>
      </w:r>
      <w:r w:rsidR="000C0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C0F8C" w:rsidRDefault="00907593" w:rsidP="00443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Ненецкого автономного округа о взаимодействии </w:t>
      </w:r>
      <w:r w:rsidR="000C0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902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осуществлении полномочий органов государственной власти субъектов</w:t>
      </w:r>
      <w:r w:rsidR="000C0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02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Федерации</w:t>
      </w:r>
    </w:p>
    <w:p w:rsidR="00436D86" w:rsidRPr="00436D86" w:rsidRDefault="00907593" w:rsidP="00443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5 июня 2014 года</w:t>
      </w:r>
    </w:p>
    <w:p w:rsidR="00135015" w:rsidRPr="00135015" w:rsidRDefault="00135015" w:rsidP="00901992">
      <w:pPr>
        <w:widowControl w:val="0"/>
        <w:autoSpaceDE w:val="0"/>
        <w:autoSpaceDN w:val="0"/>
        <w:adjustRightInd w:val="0"/>
        <w:spacing w:before="800" w:after="4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принятия в первом чтении         </w:t>
      </w:r>
      <w:r w:rsidR="000C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13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Pr="0013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1350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___________ 20</w:t>
      </w:r>
      <w:r w:rsidR="00436D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975C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135015" w:rsidRPr="00135015" w:rsidRDefault="00901992" w:rsidP="00901992">
      <w:pPr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Статья 1</w:t>
      </w:r>
    </w:p>
    <w:p w:rsidR="00907593" w:rsidRDefault="00907593" w:rsidP="00436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Утвердить прилагаемое Дополнительное соглашение к Договору между органами государственной власти Архангельской области и Ненецкого автономного округа</w:t>
      </w:r>
      <w:r w:rsidR="003975C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C0F8C"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</w:rPr>
        <w:t>о взаимодействии при осуществлении полномочий органов государственной власти субъектов Российской Федерации от 5 июня 2014 года.</w:t>
      </w:r>
    </w:p>
    <w:p w:rsidR="00135015" w:rsidRPr="00135015" w:rsidRDefault="00135015" w:rsidP="00901992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35015">
        <w:rPr>
          <w:rFonts w:ascii="Times New Roman" w:eastAsia="Calibri" w:hAnsi="Times New Roman" w:cs="Times New Roman"/>
          <w:b/>
          <w:sz w:val="24"/>
          <w:szCs w:val="24"/>
        </w:rPr>
        <w:t>Статья 2</w:t>
      </w:r>
    </w:p>
    <w:p w:rsidR="00135015" w:rsidRDefault="00135015" w:rsidP="009451F9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0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Настоящий закон вступает в силу </w:t>
      </w:r>
      <w:r w:rsidRPr="00135015">
        <w:rPr>
          <w:rFonts w:ascii="Times New Roman" w:eastAsia="Calibri" w:hAnsi="Times New Roman" w:cs="Times New Roman"/>
          <w:sz w:val="24"/>
          <w:szCs w:val="24"/>
        </w:rPr>
        <w:t>со дня его официального опубликования.</w:t>
      </w:r>
    </w:p>
    <w:tbl>
      <w:tblPr>
        <w:tblW w:w="92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390"/>
        <w:gridCol w:w="4819"/>
      </w:tblGrid>
      <w:tr w:rsidR="00135015" w:rsidRPr="00135015" w:rsidTr="000C0F8C">
        <w:trPr>
          <w:trHeight w:val="828"/>
        </w:trPr>
        <w:tc>
          <w:tcPr>
            <w:tcW w:w="4390" w:type="dxa"/>
          </w:tcPr>
          <w:p w:rsidR="00135015" w:rsidRPr="00135015" w:rsidRDefault="00135015" w:rsidP="00700EC9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0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135015" w:rsidRPr="00135015" w:rsidRDefault="00135015" w:rsidP="0013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0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135015" w:rsidRPr="00135015" w:rsidRDefault="00700EC9" w:rsidP="003975CB">
            <w:pPr>
              <w:widowControl w:val="0"/>
              <w:autoSpaceDE w:val="0"/>
              <w:autoSpaceDN w:val="0"/>
              <w:adjustRightInd w:val="0"/>
              <w:spacing w:before="1000" w:after="10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135015" w:rsidRPr="001350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А.</w:t>
            </w:r>
            <w:r w:rsidR="003975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135015" w:rsidRPr="001350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3975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Чурсанов</w:t>
            </w:r>
          </w:p>
        </w:tc>
        <w:tc>
          <w:tcPr>
            <w:tcW w:w="4819" w:type="dxa"/>
          </w:tcPr>
          <w:p w:rsidR="00135015" w:rsidRPr="00135015" w:rsidRDefault="00135015" w:rsidP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0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Губернатор</w:t>
            </w:r>
          </w:p>
          <w:p w:rsidR="00135015" w:rsidRPr="00135015" w:rsidRDefault="00135015" w:rsidP="000C0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8" w:right="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0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135015" w:rsidRPr="00135015" w:rsidRDefault="000C0F8C" w:rsidP="000C0F8C">
            <w:pPr>
              <w:widowControl w:val="0"/>
              <w:tabs>
                <w:tab w:val="left" w:pos="3464"/>
                <w:tab w:val="left" w:pos="5420"/>
                <w:tab w:val="left" w:pos="6271"/>
              </w:tabs>
              <w:autoSpaceDE w:val="0"/>
              <w:autoSpaceDN w:val="0"/>
              <w:adjustRightInd w:val="0"/>
              <w:spacing w:before="1000" w:after="0" w:line="240" w:lineRule="auto"/>
              <w:ind w:right="33" w:firstLine="10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700E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</w:t>
            </w:r>
            <w:r w:rsidR="00F606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</w:t>
            </w:r>
            <w:r w:rsidR="00135015" w:rsidRPr="001350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.В. </w:t>
            </w:r>
            <w:proofErr w:type="spellStart"/>
            <w:r w:rsidR="00F606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135015" w:rsidRPr="00135015" w:rsidRDefault="00135015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>г. Нарьян-Мар</w:t>
      </w:r>
    </w:p>
    <w:p w:rsidR="00135015" w:rsidRPr="00135015" w:rsidRDefault="00135015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>«____» _____________ 20</w:t>
      </w:r>
      <w:r w:rsidR="00F60698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3975CB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</w:p>
    <w:p w:rsidR="00930121" w:rsidRDefault="00135015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930121" w:rsidSect="000C0F8C">
          <w:footerReference w:type="default" r:id="rId7"/>
          <w:footerReference w:type="first" r:id="rId8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13501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>___-</w:t>
      </w:r>
      <w:proofErr w:type="spellStart"/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>оз</w:t>
      </w:r>
      <w:proofErr w:type="spellEnd"/>
    </w:p>
    <w:p w:rsidR="00930121" w:rsidRDefault="00930121" w:rsidP="00930121">
      <w:pPr>
        <w:pStyle w:val="30"/>
        <w:shd w:val="clear" w:color="auto" w:fill="auto"/>
        <w:spacing w:after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lastRenderedPageBreak/>
        <w:t>ДОПОЛНИТЕЛЬНОЕ СОГЛАШЕНИЕ</w:t>
      </w:r>
    </w:p>
    <w:p w:rsidR="00930121" w:rsidRDefault="00930121" w:rsidP="00930121">
      <w:pPr>
        <w:pStyle w:val="30"/>
        <w:shd w:val="clear" w:color="auto" w:fill="auto"/>
        <w:spacing w:after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 ДОГОВОРУ МЕЖДУ ОРГАНАМИ ГОСУДАРСТВЕННОЙ ВЛАСТИ</w:t>
      </w:r>
      <w:r>
        <w:t xml:space="preserve"> </w:t>
      </w:r>
      <w:r>
        <w:rPr>
          <w:color w:val="000000"/>
          <w:lang w:eastAsia="ru-RU" w:bidi="ru-RU"/>
        </w:rPr>
        <w:t>АРХАНГЕЛЬСКОЙ ОБЛАСТИ И НЕНЕЦКОГО АВТОНОМНОГО ОКРУГА</w:t>
      </w:r>
    </w:p>
    <w:p w:rsidR="00930121" w:rsidRDefault="00930121" w:rsidP="00930121">
      <w:pPr>
        <w:pStyle w:val="30"/>
        <w:shd w:val="clear" w:color="auto" w:fill="auto"/>
        <w:spacing w:after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 ВЗАИМОДЕЙСТВИИ ПРИ ОСУЩЕСТВЛЕНИИ ПОЛНОМОЧИЙ</w:t>
      </w:r>
    </w:p>
    <w:p w:rsidR="00930121" w:rsidRDefault="00930121" w:rsidP="00930121">
      <w:pPr>
        <w:pStyle w:val="30"/>
        <w:shd w:val="clear" w:color="auto" w:fill="auto"/>
        <w:spacing w:after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ОРГАНОВ ГОСУДАРСТВЕННОЙ ВЛАСТИ СУБЪЕКТОВ</w:t>
      </w:r>
    </w:p>
    <w:p w:rsidR="00930121" w:rsidRDefault="00930121" w:rsidP="00930121">
      <w:pPr>
        <w:pStyle w:val="30"/>
        <w:shd w:val="clear" w:color="auto" w:fill="auto"/>
        <w:spacing w:after="0" w:line="240" w:lineRule="auto"/>
      </w:pPr>
      <w:r>
        <w:rPr>
          <w:color w:val="000000"/>
          <w:lang w:eastAsia="ru-RU" w:bidi="ru-RU"/>
        </w:rPr>
        <w:t>РОССИЙСКОЙ ФЕДЕРАЦИИ ОТ 5 ИЮНЯ 2014 ГОДА</w:t>
      </w:r>
    </w:p>
    <w:p w:rsidR="00930121" w:rsidRDefault="00930121" w:rsidP="00930121">
      <w:pPr>
        <w:pStyle w:val="20"/>
        <w:shd w:val="clear" w:color="auto" w:fill="auto"/>
        <w:spacing w:after="600" w:line="240" w:lineRule="auto"/>
      </w:pPr>
      <w:r>
        <w:rPr>
          <w:color w:val="000000"/>
          <w:lang w:eastAsia="ru-RU" w:bidi="ru-RU"/>
        </w:rPr>
        <w:t>город Архангельск</w:t>
      </w:r>
      <w:r>
        <w:t xml:space="preserve">                                                                           ____________</w:t>
      </w:r>
      <w:r w:rsidRPr="003012A1">
        <w:t>202</w:t>
      </w:r>
      <w:r>
        <w:t>4</w:t>
      </w:r>
      <w:r w:rsidRPr="003012A1">
        <w:t xml:space="preserve"> года</w:t>
      </w:r>
    </w:p>
    <w:p w:rsidR="00930121" w:rsidRPr="007F33AD" w:rsidRDefault="00930121" w:rsidP="00930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AD">
        <w:rPr>
          <w:rFonts w:ascii="Times New Roman" w:hAnsi="Times New Roman" w:cs="Times New Roman"/>
          <w:sz w:val="28"/>
          <w:szCs w:val="28"/>
        </w:rPr>
        <w:t xml:space="preserve">Архангельская область в лице Губернатора Архангельской области </w:t>
      </w:r>
      <w:proofErr w:type="spellStart"/>
      <w:r w:rsidRPr="007F33AD">
        <w:rPr>
          <w:rFonts w:ascii="Times New Roman" w:hAnsi="Times New Roman" w:cs="Times New Roman"/>
          <w:sz w:val="28"/>
          <w:szCs w:val="28"/>
        </w:rPr>
        <w:t>Цыбульского</w:t>
      </w:r>
      <w:proofErr w:type="spellEnd"/>
      <w:r w:rsidRPr="007F33AD">
        <w:rPr>
          <w:rFonts w:ascii="Times New Roman" w:hAnsi="Times New Roman" w:cs="Times New Roman"/>
          <w:sz w:val="28"/>
          <w:szCs w:val="28"/>
        </w:rPr>
        <w:t xml:space="preserve"> Александра Витальевича, действующего на основании Устава Архангельской области, с одной стороны, и Ненецкий автономный округ в лице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F33AD">
        <w:rPr>
          <w:rFonts w:ascii="Times New Roman" w:hAnsi="Times New Roman" w:cs="Times New Roman"/>
          <w:sz w:val="28"/>
          <w:szCs w:val="28"/>
        </w:rPr>
        <w:t xml:space="preserve">убернатора Ненецкого автономного округа </w:t>
      </w:r>
      <w:proofErr w:type="spellStart"/>
      <w:r w:rsidRPr="007F33AD">
        <w:rPr>
          <w:rFonts w:ascii="Times New Roman" w:hAnsi="Times New Roman" w:cs="Times New Roman"/>
          <w:sz w:val="28"/>
          <w:szCs w:val="28"/>
        </w:rPr>
        <w:t>Бездудного</w:t>
      </w:r>
      <w:proofErr w:type="spellEnd"/>
      <w:r w:rsidRPr="007F33AD">
        <w:rPr>
          <w:rFonts w:ascii="Times New Roman" w:hAnsi="Times New Roman" w:cs="Times New Roman"/>
          <w:sz w:val="28"/>
          <w:szCs w:val="28"/>
        </w:rPr>
        <w:t xml:space="preserve"> Юрия Васильевича, действующего на основании Устава Ненецкого автономного округа, с другой стороны, именуемые в дальнейшем «Стороны», руководствуясь статьями 41,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3AD">
        <w:rPr>
          <w:rFonts w:ascii="Times New Roman" w:hAnsi="Times New Roman" w:cs="Times New Roman"/>
          <w:sz w:val="28"/>
          <w:szCs w:val="28"/>
        </w:rPr>
        <w:t>42 и 44 Федерального з</w:t>
      </w:r>
      <w:r>
        <w:rPr>
          <w:rFonts w:ascii="Times New Roman" w:hAnsi="Times New Roman" w:cs="Times New Roman"/>
          <w:sz w:val="28"/>
          <w:szCs w:val="28"/>
        </w:rPr>
        <w:t>акона от 21 декабря 2021 года № </w:t>
      </w:r>
      <w:r w:rsidRPr="007F33AD">
        <w:rPr>
          <w:rFonts w:ascii="Times New Roman" w:hAnsi="Times New Roman" w:cs="Times New Roman"/>
          <w:sz w:val="28"/>
          <w:szCs w:val="28"/>
        </w:rPr>
        <w:t>414-ФЗ «Об общих принципах организации публичной власти в субъектах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3AD">
        <w:rPr>
          <w:rFonts w:ascii="Times New Roman" w:hAnsi="Times New Roman" w:cs="Times New Roman"/>
          <w:sz w:val="28"/>
          <w:szCs w:val="28"/>
        </w:rPr>
        <w:t>Федерации», статьей 56 Бюджетного кодекса Российской Федерации, основываясь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3AD">
        <w:rPr>
          <w:rFonts w:ascii="Times New Roman" w:hAnsi="Times New Roman" w:cs="Times New Roman"/>
          <w:sz w:val="28"/>
          <w:szCs w:val="28"/>
        </w:rPr>
        <w:t>на принципах взаимного уважения, равенства и партнерства,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3AD">
        <w:rPr>
          <w:rFonts w:ascii="Times New Roman" w:hAnsi="Times New Roman" w:cs="Times New Roman"/>
          <w:sz w:val="28"/>
          <w:szCs w:val="28"/>
        </w:rPr>
        <w:t>в целях сохранения устойчивого, стабильного социально-экономического развития регионов, социального благополучия населения Архангельской области и Ненецкого автономного округа, заключили настоящее Дополнительное соглашение к Договору между органами государственной власти Архангельской области и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3AD">
        <w:rPr>
          <w:rFonts w:ascii="Times New Roman" w:hAnsi="Times New Roman" w:cs="Times New Roman"/>
          <w:sz w:val="28"/>
          <w:szCs w:val="28"/>
        </w:rPr>
        <w:t xml:space="preserve">о взаимодействии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F33AD">
        <w:rPr>
          <w:rFonts w:ascii="Times New Roman" w:hAnsi="Times New Roman" w:cs="Times New Roman"/>
          <w:sz w:val="28"/>
          <w:szCs w:val="28"/>
        </w:rPr>
        <w:t>при осуществлении полномочий органов государственной власти субъектов Российской Федерации от 5 июня 2014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3AD">
        <w:rPr>
          <w:rFonts w:ascii="Times New Roman" w:hAnsi="Times New Roman" w:cs="Times New Roman"/>
          <w:sz w:val="28"/>
          <w:szCs w:val="28"/>
        </w:rPr>
        <w:t>о нижеследующем.</w:t>
      </w:r>
    </w:p>
    <w:p w:rsidR="00930121" w:rsidRDefault="00930121" w:rsidP="00930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121" w:rsidRDefault="00930121" w:rsidP="009301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33A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930121" w:rsidRPr="00527FEB" w:rsidRDefault="00930121" w:rsidP="009301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121" w:rsidRDefault="00930121" w:rsidP="00930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статьи 13</w:t>
      </w:r>
      <w:r w:rsidRPr="00383591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3591">
        <w:rPr>
          <w:rFonts w:ascii="Times New Roman" w:hAnsi="Times New Roman" w:cs="Times New Roman"/>
          <w:sz w:val="28"/>
          <w:szCs w:val="28"/>
        </w:rPr>
        <w:t xml:space="preserve"> между органами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591">
        <w:rPr>
          <w:rFonts w:ascii="Times New Roman" w:hAnsi="Times New Roman" w:cs="Times New Roman"/>
          <w:sz w:val="28"/>
          <w:szCs w:val="28"/>
        </w:rPr>
        <w:t>Архангельской области и Ненецкого автономного округа о взаимодействии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83591">
        <w:rPr>
          <w:rFonts w:ascii="Times New Roman" w:hAnsi="Times New Roman" w:cs="Times New Roman"/>
          <w:sz w:val="28"/>
          <w:szCs w:val="28"/>
        </w:rPr>
        <w:t xml:space="preserve">при осуществлении полномочий органов государственной власти субъектов Российской Федерации от 5 июня 2014 года </w:t>
      </w:r>
      <w:r>
        <w:rPr>
          <w:rFonts w:ascii="Times New Roman" w:hAnsi="Times New Roman" w:cs="Times New Roman"/>
          <w:sz w:val="28"/>
          <w:szCs w:val="28"/>
        </w:rPr>
        <w:t>цифры «2026» заменить цифрами «2027».</w:t>
      </w:r>
    </w:p>
    <w:p w:rsidR="00930121" w:rsidRPr="007F33AD" w:rsidRDefault="00930121" w:rsidP="00930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121" w:rsidRPr="007F33AD" w:rsidRDefault="00930121" w:rsidP="00930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930121" w:rsidRPr="007F33AD" w:rsidRDefault="00930121" w:rsidP="00930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121" w:rsidRDefault="00930121" w:rsidP="00930121">
      <w:pPr>
        <w:tabs>
          <w:tab w:val="left" w:pos="1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30121" w:rsidSect="007D7C1F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833410">
        <w:rPr>
          <w:rFonts w:ascii="Times New Roman" w:hAnsi="Times New Roman" w:cs="Times New Roman"/>
          <w:sz w:val="28"/>
          <w:szCs w:val="28"/>
        </w:rPr>
        <w:t>Настоящее Дополнительное соглашение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>
        <w:rPr>
          <w:rFonts w:ascii="Times New Roman" w:hAnsi="Times New Roman" w:cs="Times New Roman"/>
          <w:sz w:val="28"/>
          <w:szCs w:val="28"/>
        </w:rPr>
        <w:br/>
        <w:t xml:space="preserve">его подписания Сторонами, </w:t>
      </w:r>
      <w:r w:rsidRPr="00833410">
        <w:rPr>
          <w:rFonts w:ascii="Times New Roman" w:hAnsi="Times New Roman" w:cs="Times New Roman"/>
          <w:sz w:val="28"/>
          <w:szCs w:val="28"/>
        </w:rPr>
        <w:t>но не ранее дня официального опубликования последнего из законов Архангельской области или Ненецкого автономного округа о его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410">
        <w:rPr>
          <w:rFonts w:ascii="Times New Roman" w:hAnsi="Times New Roman" w:cs="Times New Roman"/>
          <w:sz w:val="28"/>
          <w:szCs w:val="28"/>
        </w:rPr>
        <w:t>и действует в течение срока действия Договора между органами государственной власти Архангельской области и Ненецкого автономного округа</w:t>
      </w:r>
    </w:p>
    <w:p w:rsidR="00930121" w:rsidRDefault="00930121" w:rsidP="00930121">
      <w:pPr>
        <w:tabs>
          <w:tab w:val="left" w:pos="1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41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33410">
        <w:rPr>
          <w:rFonts w:ascii="Times New Roman" w:hAnsi="Times New Roman" w:cs="Times New Roman"/>
          <w:sz w:val="28"/>
          <w:szCs w:val="28"/>
        </w:rPr>
        <w:t>о взаимодействии при осуществлении полномочий органов государственной власти субъектов Российской Федерации от 5 июня 2014 года.</w:t>
      </w:r>
    </w:p>
    <w:p w:rsidR="00930121" w:rsidRDefault="00930121" w:rsidP="00930121">
      <w:pPr>
        <w:tabs>
          <w:tab w:val="left" w:pos="1142"/>
        </w:tabs>
        <w:spacing w:after="8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41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3410">
        <w:rPr>
          <w:rFonts w:ascii="Times New Roman" w:hAnsi="Times New Roman" w:cs="Times New Roman"/>
          <w:sz w:val="28"/>
          <w:szCs w:val="28"/>
        </w:rPr>
        <w:t>Настоящее Дополнительное соглашение подписано в четырех экземплярах, имеющих равную юридическую силу.</w:t>
      </w:r>
    </w:p>
    <w:tbl>
      <w:tblPr>
        <w:tblStyle w:val="a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30121" w:rsidTr="008729A6">
        <w:tc>
          <w:tcPr>
            <w:tcW w:w="4814" w:type="dxa"/>
          </w:tcPr>
          <w:p w:rsidR="00930121" w:rsidRPr="008E0725" w:rsidRDefault="00930121" w:rsidP="008729A6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  <w:p w:rsidR="00930121" w:rsidRDefault="00930121" w:rsidP="008729A6">
            <w:pPr>
              <w:spacing w:after="1000"/>
              <w:ind w:firstLin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25">
              <w:rPr>
                <w:rFonts w:ascii="Times New Roman" w:hAnsi="Times New Roman" w:cs="Times New Roman"/>
                <w:sz w:val="28"/>
                <w:szCs w:val="28"/>
              </w:rPr>
              <w:t xml:space="preserve">Архангельской области </w:t>
            </w:r>
          </w:p>
          <w:p w:rsidR="00930121" w:rsidRDefault="00930121" w:rsidP="008729A6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8E072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8E0725">
              <w:rPr>
                <w:rFonts w:ascii="Times New Roman" w:hAnsi="Times New Roman" w:cs="Times New Roman"/>
                <w:sz w:val="28"/>
                <w:szCs w:val="28"/>
              </w:rPr>
              <w:t>Цыбульский</w:t>
            </w:r>
            <w:proofErr w:type="spellEnd"/>
          </w:p>
          <w:p w:rsidR="00930121" w:rsidRDefault="00930121" w:rsidP="008729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930121" w:rsidRPr="008E0725" w:rsidRDefault="00930121" w:rsidP="008729A6">
            <w:pPr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  <w:p w:rsidR="00930121" w:rsidRDefault="00930121" w:rsidP="008729A6">
            <w:pPr>
              <w:spacing w:after="1000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E0725">
              <w:rPr>
                <w:rFonts w:ascii="Times New Roman" w:hAnsi="Times New Roman" w:cs="Times New Roman"/>
                <w:sz w:val="28"/>
                <w:szCs w:val="28"/>
              </w:rPr>
              <w:t xml:space="preserve">Ненецкого автономного округа </w:t>
            </w:r>
          </w:p>
          <w:p w:rsidR="00930121" w:rsidRDefault="00930121" w:rsidP="008729A6">
            <w:pPr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8E0725">
              <w:rPr>
                <w:rFonts w:ascii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8E0725">
              <w:rPr>
                <w:rFonts w:ascii="Times New Roman" w:hAnsi="Times New Roman" w:cs="Times New Roman"/>
                <w:sz w:val="28"/>
                <w:szCs w:val="28"/>
              </w:rPr>
              <w:t>Бездудный</w:t>
            </w:r>
            <w:proofErr w:type="spellEnd"/>
          </w:p>
          <w:p w:rsidR="00930121" w:rsidRDefault="00930121" w:rsidP="008729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121" w:rsidRPr="007F33AD" w:rsidRDefault="00930121" w:rsidP="00930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121" w:rsidRDefault="00930121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sectPr w:rsidR="00930121" w:rsidSect="007D7C1F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930121" w:rsidRPr="00930121" w:rsidRDefault="00930121" w:rsidP="00930121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930121">
        <w:rPr>
          <w:rFonts w:ascii="Times New Roman" w:hAnsi="Times New Roman" w:cs="Times New Roman"/>
          <w:b/>
          <w:kern w:val="24"/>
          <w:sz w:val="24"/>
          <w:szCs w:val="24"/>
        </w:rPr>
        <w:lastRenderedPageBreak/>
        <w:t>Пояснительная записка</w:t>
      </w:r>
    </w:p>
    <w:p w:rsidR="00930121" w:rsidRPr="00930121" w:rsidRDefault="00930121" w:rsidP="00930121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930121">
        <w:rPr>
          <w:rFonts w:ascii="Times New Roman" w:hAnsi="Times New Roman" w:cs="Times New Roman"/>
          <w:b/>
          <w:kern w:val="24"/>
          <w:sz w:val="24"/>
          <w:szCs w:val="24"/>
        </w:rPr>
        <w:t>к проекту закона Ненецкого автономного округа</w:t>
      </w:r>
    </w:p>
    <w:p w:rsidR="00930121" w:rsidRPr="00930121" w:rsidRDefault="00930121" w:rsidP="00930121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930121">
        <w:rPr>
          <w:rFonts w:ascii="Times New Roman" w:hAnsi="Times New Roman" w:cs="Times New Roman"/>
          <w:b/>
          <w:kern w:val="24"/>
          <w:sz w:val="24"/>
          <w:szCs w:val="24"/>
        </w:rPr>
        <w:t xml:space="preserve">«Об утверждении Дополнительного соглашения к Договору между органами государственной власти Архангельской области и Ненецкого автономного округа </w:t>
      </w:r>
    </w:p>
    <w:p w:rsidR="00930121" w:rsidRPr="00930121" w:rsidRDefault="00930121" w:rsidP="00930121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930121">
        <w:rPr>
          <w:rFonts w:ascii="Times New Roman" w:hAnsi="Times New Roman" w:cs="Times New Roman"/>
          <w:b/>
          <w:kern w:val="24"/>
          <w:sz w:val="24"/>
          <w:szCs w:val="24"/>
        </w:rPr>
        <w:t>о взаимодействии при осуществлении полномочий органов государственной власти субъектов Российской Федерации от 5 июня 2014 года»</w:t>
      </w:r>
    </w:p>
    <w:p w:rsidR="00930121" w:rsidRPr="00930121" w:rsidRDefault="00930121" w:rsidP="00930121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930121" w:rsidRPr="00930121" w:rsidRDefault="00930121" w:rsidP="00930121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930121" w:rsidRPr="00930121" w:rsidRDefault="00930121" w:rsidP="00930121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930121">
        <w:rPr>
          <w:rFonts w:ascii="Times New Roman" w:hAnsi="Times New Roman" w:cs="Times New Roman"/>
          <w:kern w:val="24"/>
          <w:sz w:val="24"/>
          <w:szCs w:val="24"/>
        </w:rPr>
        <w:t>Субъект правотворческой инициативы: губернатор Ненецкого автономного округа.</w:t>
      </w:r>
    </w:p>
    <w:p w:rsidR="00930121" w:rsidRPr="00930121" w:rsidRDefault="00930121" w:rsidP="00930121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930121">
        <w:rPr>
          <w:rFonts w:ascii="Times New Roman" w:hAnsi="Times New Roman" w:cs="Times New Roman"/>
          <w:kern w:val="24"/>
          <w:sz w:val="24"/>
          <w:szCs w:val="24"/>
        </w:rPr>
        <w:t>Разработчик проекта: Аппарат Администрации Ненецкого автономного округа.</w:t>
      </w:r>
    </w:p>
    <w:p w:rsidR="00930121" w:rsidRPr="00930121" w:rsidRDefault="00930121" w:rsidP="00930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9301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В соответствии с частью 4 статьи 66 Конституции Российской Федерации, со статьями </w:t>
      </w:r>
      <w:r w:rsidRPr="009301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br/>
        <w:t xml:space="preserve">41, 42 и 44 Федерального закона от 21 декабря 2021 года № 414-ФЗ «Об общих принципах организации публичной власти в субъектах Российской Федерации» (далее – Федеральный закон </w:t>
      </w:r>
      <w:r w:rsidRPr="009301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br/>
        <w:t xml:space="preserve">№ 414-ФЗ) заключен Договор между органами государственной власти Архангельской области </w:t>
      </w:r>
      <w:r w:rsidRPr="009301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br/>
        <w:t>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(далее – Договор).</w:t>
      </w:r>
    </w:p>
    <w:p w:rsidR="00930121" w:rsidRPr="00930121" w:rsidRDefault="00930121" w:rsidP="00930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9301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Договор утвержден законом Ненецкого автономного округа от 23 июня 2014 года № 50-оз «Об утверждении Договора между органами государственной власти Архангельской области </w:t>
      </w:r>
      <w:r w:rsidRPr="009301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br/>
        <w:t>и Ненецкого автономного округа о взаимодействии при осуществлении полномочий органов государственной власти субъектов Российской Федерации» с предварительным его одобрением постановлением Собрания депутатов Ненецкого автономного округа от 5 июня 2014 года № 167-сд «Об одобрении проекта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Федерации».</w:t>
      </w:r>
    </w:p>
    <w:p w:rsidR="00930121" w:rsidRPr="00930121" w:rsidRDefault="00930121" w:rsidP="00930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9301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Согласно заключенному Договору полномочия по предметам ведения Российской Федерации, а также полномочия Российской Федерации по предметам совместного ведения Российской Федерации и субъектов Российской Федерации, переданных для осуществления органам государственной власти субъектов Российской Федерации в соответствии с частью 7 </w:t>
      </w:r>
      <w:r w:rsidRPr="009301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br/>
        <w:t xml:space="preserve">статьи 41 Федерального закона № 414-ФЗ, полномочия субъектов Российской Федерации </w:t>
      </w:r>
      <w:r w:rsidRPr="009301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br/>
        <w:t>по предметам совместного ведения Российской Федерации и субъектов Российской Федерации, указанные в части 8 статьи 41 Федерального закона № 414-ФЗ, исполняемые Архангельской областью на территории Ненецкого автономного округа, переданы Ненецкому автономному округу. Действие Договора истекает 31 декабря 2026 года.</w:t>
      </w:r>
    </w:p>
    <w:p w:rsidR="00930121" w:rsidRPr="00930121" w:rsidRDefault="00930121" w:rsidP="00930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9301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В соответствии со статьей 20 закона Ненецкого автономного округа от 28 июня 2010 года № 38-оз «О договорах и соглашениях Ненецкого автономного округа» (далее – окружной закон </w:t>
      </w:r>
      <w:r w:rsidRPr="009301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br/>
        <w:t>№ 38-оз) изменения и дополнения в договоры и соглашения Ненецкого автономного округа оформляются в виде дополнительных соглашений, которые заключаются в порядке, предусмотренном окружным законом № 38-оз для заключения договоров и соглашений Ненецкого автономного округа.</w:t>
      </w:r>
    </w:p>
    <w:p w:rsidR="00930121" w:rsidRPr="00930121" w:rsidRDefault="00930121" w:rsidP="00930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9301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Дополнительным соглашением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продлевается действие указанного Договора на 1 год до 31 декабря 2027 года.</w:t>
      </w:r>
    </w:p>
    <w:p w:rsidR="00930121" w:rsidRPr="00930121" w:rsidRDefault="00930121" w:rsidP="00930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9301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Статьей 11 окружного закона № 38-оз установлено, что договор Ненецкого автономного округа подлежит утверждению окружным законом, проект которого вносится губернатором Ненецкого автономного округа в Собрание депутатов Ненецкого автономного округа не позднее </w:t>
      </w:r>
      <w:r w:rsidRPr="009301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br/>
        <w:t xml:space="preserve">чем через 30 дней со дня подписания договора Ненецкого автономного округа. К проекту закона округа об утверждении договора Ненецкого автономного округа должен прилагаться договор Ненецкого автономного округа. </w:t>
      </w:r>
    </w:p>
    <w:p w:rsidR="00930121" w:rsidRPr="00930121" w:rsidRDefault="00930121" w:rsidP="00930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9301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При утверждении договора Ненецкого автономного округа законом округа его текст изменению не подлежит.</w:t>
      </w:r>
    </w:p>
    <w:p w:rsidR="00930121" w:rsidRPr="00930121" w:rsidRDefault="00930121" w:rsidP="00930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9301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lastRenderedPageBreak/>
        <w:t xml:space="preserve">В целях соблюдения установленного порядка при заключении Дополнительного соглашения разработан проект закона Ненецкого автономного округа «Об утверждении Дополнительного соглашения к Договору между органами государственной власти Архангельской области </w:t>
      </w:r>
      <w:r w:rsidRPr="009301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br/>
        <w:t xml:space="preserve">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года» </w:t>
      </w:r>
      <w:r w:rsidRPr="009301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br/>
        <w:t>(далее – законопроект).</w:t>
      </w:r>
    </w:p>
    <w:p w:rsidR="00930121" w:rsidRPr="00930121" w:rsidRDefault="00930121" w:rsidP="00930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9301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В соответствии с финансово-экономическим обоснованием принятие закона окажет влияние на доходы и расходы окружного бюджета.</w:t>
      </w:r>
    </w:p>
    <w:p w:rsidR="00930121" w:rsidRPr="00930121" w:rsidRDefault="00930121" w:rsidP="00930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9301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Законопроект не затрагивает вопросы осуществления предпринимательской </w:t>
      </w:r>
      <w:r w:rsidRPr="009301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br/>
        <w:t>и инвестиционной деятельности, оценке регулирующего воздействия не подлежит.</w:t>
      </w:r>
    </w:p>
    <w:p w:rsidR="00930121" w:rsidRPr="00930121" w:rsidRDefault="00930121" w:rsidP="0093012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930121">
        <w:rPr>
          <w:rFonts w:ascii="Times New Roman" w:hAnsi="Times New Roman" w:cs="Times New Roman"/>
          <w:kern w:val="24"/>
          <w:sz w:val="24"/>
          <w:szCs w:val="24"/>
        </w:rPr>
        <w:t>Необходимость в проведении общественного обсуждения проекта закона отсутствует.</w:t>
      </w:r>
    </w:p>
    <w:p w:rsidR="00930121" w:rsidRDefault="00930121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sectPr w:rsidR="00930121" w:rsidSect="00CD507E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930121" w:rsidRPr="00930121" w:rsidRDefault="00930121" w:rsidP="00930121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26"/>
          <w:sz w:val="26"/>
          <w:szCs w:val="26"/>
        </w:rPr>
      </w:pPr>
      <w:r w:rsidRPr="00930121">
        <w:rPr>
          <w:rFonts w:ascii="Times New Roman" w:eastAsia="Times New Roman" w:hAnsi="Times New Roman" w:cs="Times New Roman"/>
          <w:b/>
          <w:bCs/>
          <w:kern w:val="26"/>
          <w:sz w:val="26"/>
          <w:szCs w:val="26"/>
        </w:rPr>
        <w:t>Финансово-экономическое обоснование</w:t>
      </w:r>
    </w:p>
    <w:p w:rsidR="00930121" w:rsidRPr="00930121" w:rsidRDefault="00930121" w:rsidP="00930121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kern w:val="26"/>
          <w:sz w:val="26"/>
          <w:szCs w:val="26"/>
        </w:rPr>
      </w:pPr>
      <w:r w:rsidRPr="00930121">
        <w:rPr>
          <w:rFonts w:ascii="Times New Roman" w:eastAsia="Times New Roman" w:hAnsi="Times New Roman" w:cs="Times New Roman"/>
          <w:b/>
          <w:bCs/>
          <w:color w:val="000000"/>
          <w:kern w:val="26"/>
          <w:sz w:val="26"/>
          <w:szCs w:val="26"/>
        </w:rPr>
        <w:t xml:space="preserve">к проекту закона Ненецкого автономного округа «Об утверждении </w:t>
      </w:r>
    </w:p>
    <w:p w:rsidR="00930121" w:rsidRPr="00930121" w:rsidRDefault="00930121" w:rsidP="00930121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26"/>
          <w:sz w:val="26"/>
          <w:szCs w:val="26"/>
        </w:rPr>
      </w:pPr>
      <w:r w:rsidRPr="00930121">
        <w:rPr>
          <w:rFonts w:ascii="Times New Roman" w:eastAsia="Times New Roman" w:hAnsi="Times New Roman" w:cs="Times New Roman"/>
          <w:b/>
          <w:bCs/>
          <w:kern w:val="26"/>
          <w:sz w:val="26"/>
          <w:szCs w:val="26"/>
        </w:rPr>
        <w:t>Дополнительного соглашения к Договору между органами государственной власти Архангельской области и Ненецкого автономного округа</w:t>
      </w:r>
    </w:p>
    <w:p w:rsidR="00930121" w:rsidRPr="00930121" w:rsidRDefault="00930121" w:rsidP="00930121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kern w:val="26"/>
          <w:sz w:val="26"/>
          <w:szCs w:val="26"/>
        </w:rPr>
      </w:pPr>
      <w:r w:rsidRPr="00930121">
        <w:rPr>
          <w:rFonts w:ascii="Times New Roman" w:eastAsia="Times New Roman" w:hAnsi="Times New Roman" w:cs="Times New Roman"/>
          <w:b/>
          <w:bCs/>
          <w:kern w:val="26"/>
          <w:sz w:val="26"/>
          <w:szCs w:val="26"/>
        </w:rPr>
        <w:t xml:space="preserve"> о взаимодействии при осуществлении полномочий органов государственной власти субъектов Российской Федерации от 5 июня 2014 года»</w:t>
      </w:r>
    </w:p>
    <w:p w:rsidR="00930121" w:rsidRPr="00930121" w:rsidRDefault="00930121" w:rsidP="00930121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26"/>
          <w:sz w:val="26"/>
          <w:szCs w:val="26"/>
        </w:rPr>
      </w:pPr>
    </w:p>
    <w:p w:rsidR="00930121" w:rsidRPr="00930121" w:rsidRDefault="00930121" w:rsidP="00930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93012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>В соответствии с пунктами 2, 4 статьи 56 Бюджетного кодекса Российской Федерации, в отсутствии Договора, заключенного между органами государственной власти Архангельской области и Ненецкого автономного округа, налоговые доходы федеральных налогов и сборов, в том числе предусмотренных специальными налоговыми режимами налогов, собираемых на территории Ненецкого автономного округа, поступают в бюджет Архангельской области.</w:t>
      </w:r>
    </w:p>
    <w:p w:rsidR="00930121" w:rsidRPr="00930121" w:rsidRDefault="00930121" w:rsidP="00930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93012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В настоящее время в соответствии с Договором между органами государственной власти Архангельской области и Ненецкого автономного округа о взаимодействии </w:t>
      </w:r>
      <w:r w:rsidRPr="0093012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при осуществлении полномочий органов государственной власти субъектов Российской Федерации от 5 июня 2014 года (далее – Договор) полномочия, переданные для исполнения органам исполнительной власти Ненецкого автономного округа в соответствии со статьями 41 и 44 Федерального закона от 21 декабря 2021 года № 414-ФЗ «Об общих принципах организации публичной власти в субъектах Российской Федерации» до 31 декабря 2026 года, обеспечены в окружном бюджете бюджетными ассигнованиями в сумме:</w:t>
      </w:r>
    </w:p>
    <w:p w:rsidR="00930121" w:rsidRPr="00930121" w:rsidRDefault="00930121" w:rsidP="00930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93012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>2025 год – 6 853,1 млн рублей, из них средства федерального бюджета – 864,9 млн рублей;</w:t>
      </w:r>
    </w:p>
    <w:p w:rsidR="00930121" w:rsidRPr="00930121" w:rsidRDefault="00930121" w:rsidP="00930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93012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2026 год – 6 673,4 млн рублей, из них средства федерального бюджета – </w:t>
      </w:r>
      <w:r w:rsidRPr="0093012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1 066,2 млн рублей.</w:t>
      </w:r>
    </w:p>
    <w:p w:rsidR="00930121" w:rsidRPr="00930121" w:rsidRDefault="00930121" w:rsidP="00930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93012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>В статью 3 Договора изменения по доходным источникам проектом Дополнительного соглашения не вносятся. Прогнозные суммы по налоговым доходам от федеральных налогов и сборов запланированы на:</w:t>
      </w:r>
    </w:p>
    <w:p w:rsidR="00930121" w:rsidRPr="00930121" w:rsidRDefault="00930121" w:rsidP="00930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93012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>2025 год – в размере 4 925,5 млн рублей;</w:t>
      </w:r>
    </w:p>
    <w:p w:rsidR="00930121" w:rsidRPr="00930121" w:rsidRDefault="00930121" w:rsidP="00930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93012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>2026 год – в размере 5 083,1 млн рублей.</w:t>
      </w:r>
    </w:p>
    <w:p w:rsidR="00930121" w:rsidRPr="00930121" w:rsidRDefault="00930121" w:rsidP="00930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93012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В случае принятия закона Ненецкого автономного округа «Об утверждении Дополнительного соглашения к Договору между органами государственной власти Архангельской области и Ненецкого автономного округа о взаимодействии </w:t>
      </w:r>
      <w:r w:rsidRPr="0093012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 xml:space="preserve">при осуществлении полномочий органов государственной власти субъектов Российской Федерации от 5 июня 2014 года» и, соответственно, продления Договора до 31 декабря </w:t>
      </w:r>
      <w:r w:rsidRPr="0093012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 xml:space="preserve">2027 года исполнение переданных полномочий в 2027 году планируется обеспечить </w:t>
      </w:r>
      <w:r w:rsidRPr="0093012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 xml:space="preserve">в окружном бюджете бюджетными ассигнованиями в сумме 6 673,4 млн рублей, из них </w:t>
      </w:r>
      <w:r w:rsidRPr="0093012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 xml:space="preserve">за счет средств федерального бюджета – 1 066,2 млн рублей). </w:t>
      </w:r>
    </w:p>
    <w:p w:rsidR="00930121" w:rsidRPr="00930121" w:rsidRDefault="00930121" w:rsidP="00930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93012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>Прогнозные суммы по налоговым доходам от федеральных налогов и сборов составят в 2027 году 5 083,1 млн рублей.</w:t>
      </w:r>
    </w:p>
    <w:p w:rsidR="00135015" w:rsidRPr="00135015" w:rsidRDefault="00135015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sectPr w:rsidR="00135015" w:rsidRPr="00135015" w:rsidSect="005519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95A" w:rsidRDefault="00E8195A">
      <w:pPr>
        <w:spacing w:after="0" w:line="240" w:lineRule="auto"/>
      </w:pPr>
      <w:r>
        <w:separator/>
      </w:r>
    </w:p>
  </w:endnote>
  <w:endnote w:type="continuationSeparator" w:id="0">
    <w:p w:rsidR="00E8195A" w:rsidRDefault="00E8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4829"/>
      <w:docPartObj>
        <w:docPartGallery w:val="Page Numbers (Bottom of Page)"/>
        <w:docPartUnique/>
      </w:docPartObj>
    </w:sdtPr>
    <w:sdtEndPr/>
    <w:sdtContent>
      <w:p w:rsidR="005A7A9E" w:rsidRDefault="0048795E">
        <w:pPr>
          <w:pStyle w:val="a3"/>
          <w:jc w:val="center"/>
        </w:pPr>
        <w:r w:rsidRPr="005A7A9E">
          <w:rPr>
            <w:rFonts w:ascii="Times New Roman" w:hAnsi="Times New Roman" w:cs="Times New Roman"/>
          </w:rPr>
          <w:fldChar w:fldCharType="begin"/>
        </w:r>
        <w:r w:rsidRPr="005A7A9E">
          <w:rPr>
            <w:rFonts w:ascii="Times New Roman" w:hAnsi="Times New Roman" w:cs="Times New Roman"/>
          </w:rPr>
          <w:instrText xml:space="preserve"> PAGE   \* MERGEFORMAT </w:instrText>
        </w:r>
        <w:r w:rsidRPr="005A7A9E">
          <w:rPr>
            <w:rFonts w:ascii="Times New Roman" w:hAnsi="Times New Roman" w:cs="Times New Roman"/>
          </w:rPr>
          <w:fldChar w:fldCharType="separate"/>
        </w:r>
        <w:r w:rsidR="007B0D5A">
          <w:rPr>
            <w:rFonts w:ascii="Times New Roman" w:hAnsi="Times New Roman" w:cs="Times New Roman"/>
            <w:noProof/>
          </w:rPr>
          <w:t>5</w:t>
        </w:r>
        <w:r w:rsidRPr="005A7A9E">
          <w:rPr>
            <w:rFonts w:ascii="Times New Roman" w:hAnsi="Times New Roman" w:cs="Times New Roman"/>
          </w:rPr>
          <w:fldChar w:fldCharType="end"/>
        </w:r>
      </w:p>
    </w:sdtContent>
  </w:sdt>
  <w:p w:rsidR="005A7A9E" w:rsidRDefault="007B0D5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52F" w:rsidRDefault="007B0D5A">
    <w:pPr>
      <w:pStyle w:val="a3"/>
      <w:jc w:val="center"/>
    </w:pPr>
  </w:p>
  <w:p w:rsidR="00F5452F" w:rsidRDefault="007B0D5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95A" w:rsidRDefault="00E8195A">
      <w:pPr>
        <w:spacing w:after="0" w:line="240" w:lineRule="auto"/>
      </w:pPr>
      <w:r>
        <w:separator/>
      </w:r>
    </w:p>
  </w:footnote>
  <w:footnote w:type="continuationSeparator" w:id="0">
    <w:p w:rsidR="00E8195A" w:rsidRDefault="00E81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7298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3203B" w:rsidRPr="00A3203B" w:rsidRDefault="00930121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3203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3203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3203B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3203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3203B" w:rsidRDefault="007B0D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9094"/>
      <w:docPartObj>
        <w:docPartGallery w:val="Page Numbers (Top of Page)"/>
        <w:docPartUnique/>
      </w:docPartObj>
    </w:sdtPr>
    <w:sdtEndPr/>
    <w:sdtContent>
      <w:p w:rsidR="00F60E46" w:rsidRDefault="00930121">
        <w:pPr>
          <w:pStyle w:val="a8"/>
          <w:jc w:val="center"/>
        </w:pPr>
        <w:r w:rsidRPr="00F60E46">
          <w:rPr>
            <w:rFonts w:ascii="Times New Roman" w:hAnsi="Times New Roman" w:cs="Times New Roman"/>
          </w:rPr>
          <w:fldChar w:fldCharType="begin"/>
        </w:r>
        <w:r w:rsidRPr="00F60E46">
          <w:rPr>
            <w:rFonts w:ascii="Times New Roman" w:hAnsi="Times New Roman" w:cs="Times New Roman"/>
          </w:rPr>
          <w:instrText xml:space="preserve"> PAGE   \* MERGEFORMAT </w:instrText>
        </w:r>
        <w:r w:rsidRPr="00F60E46">
          <w:rPr>
            <w:rFonts w:ascii="Times New Roman" w:hAnsi="Times New Roman" w:cs="Times New Roman"/>
          </w:rPr>
          <w:fldChar w:fldCharType="separate"/>
        </w:r>
        <w:r w:rsidR="007B0D5A">
          <w:rPr>
            <w:rFonts w:ascii="Times New Roman" w:hAnsi="Times New Roman" w:cs="Times New Roman"/>
            <w:noProof/>
          </w:rPr>
          <w:t>5</w:t>
        </w:r>
        <w:r w:rsidRPr="00F60E46">
          <w:rPr>
            <w:rFonts w:ascii="Times New Roman" w:hAnsi="Times New Roman" w:cs="Times New Roman"/>
          </w:rPr>
          <w:fldChar w:fldCharType="end"/>
        </w:r>
      </w:p>
    </w:sdtContent>
  </w:sdt>
  <w:p w:rsidR="00F60E46" w:rsidRDefault="007B0D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570C8"/>
    <w:multiLevelType w:val="hybridMultilevel"/>
    <w:tmpl w:val="82683384"/>
    <w:lvl w:ilvl="0" w:tplc="8A7EA7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826634"/>
    <w:multiLevelType w:val="hybridMultilevel"/>
    <w:tmpl w:val="DBAAA624"/>
    <w:lvl w:ilvl="0" w:tplc="D9D8DB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15"/>
    <w:rsid w:val="000B05DB"/>
    <w:rsid w:val="000C0F8C"/>
    <w:rsid w:val="000C4754"/>
    <w:rsid w:val="00135015"/>
    <w:rsid w:val="001D0058"/>
    <w:rsid w:val="00292BE3"/>
    <w:rsid w:val="002960A7"/>
    <w:rsid w:val="00316136"/>
    <w:rsid w:val="003975CB"/>
    <w:rsid w:val="00436D86"/>
    <w:rsid w:val="00443840"/>
    <w:rsid w:val="0048795E"/>
    <w:rsid w:val="00516854"/>
    <w:rsid w:val="00536709"/>
    <w:rsid w:val="00657E73"/>
    <w:rsid w:val="006B4DFD"/>
    <w:rsid w:val="00700EC9"/>
    <w:rsid w:val="007B0D5A"/>
    <w:rsid w:val="007B67C4"/>
    <w:rsid w:val="00835E70"/>
    <w:rsid w:val="008451BE"/>
    <w:rsid w:val="008F47E6"/>
    <w:rsid w:val="00901992"/>
    <w:rsid w:val="009023AA"/>
    <w:rsid w:val="00907593"/>
    <w:rsid w:val="00930121"/>
    <w:rsid w:val="009451F9"/>
    <w:rsid w:val="009F57E4"/>
    <w:rsid w:val="00A50465"/>
    <w:rsid w:val="00A918C4"/>
    <w:rsid w:val="00B20BA7"/>
    <w:rsid w:val="00B22632"/>
    <w:rsid w:val="00C566FB"/>
    <w:rsid w:val="00CB2AD7"/>
    <w:rsid w:val="00CD1FB0"/>
    <w:rsid w:val="00CE7F0E"/>
    <w:rsid w:val="00CF3539"/>
    <w:rsid w:val="00D64563"/>
    <w:rsid w:val="00DD4370"/>
    <w:rsid w:val="00E64A42"/>
    <w:rsid w:val="00E8195A"/>
    <w:rsid w:val="00ED6EB7"/>
    <w:rsid w:val="00F6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546F1-E93D-4240-8971-ED8D57E8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5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35015"/>
  </w:style>
  <w:style w:type="paragraph" w:styleId="a5">
    <w:name w:val="List Paragraph"/>
    <w:basedOn w:val="a"/>
    <w:uiPriority w:val="34"/>
    <w:qFormat/>
    <w:rsid w:val="000B05D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64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4563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93012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0121"/>
    <w:pPr>
      <w:widowControl w:val="0"/>
      <w:shd w:val="clear" w:color="auto" w:fill="FFFFFF"/>
      <w:spacing w:after="600" w:line="31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9301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0121"/>
    <w:pPr>
      <w:widowControl w:val="0"/>
      <w:shd w:val="clear" w:color="auto" w:fill="FFFFFF"/>
      <w:spacing w:before="60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930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0121"/>
  </w:style>
  <w:style w:type="table" w:styleId="aa">
    <w:name w:val="Table Grid"/>
    <w:basedOn w:val="a1"/>
    <w:uiPriority w:val="39"/>
    <w:rsid w:val="0093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Осколкова Валерия Владимировна</dc:creator>
  <cp:lastModifiedBy>Людмила Александровна Карпушева</cp:lastModifiedBy>
  <cp:revision>3</cp:revision>
  <cp:lastPrinted>2019-10-03T14:00:00Z</cp:lastPrinted>
  <dcterms:created xsi:type="dcterms:W3CDTF">2024-05-06T14:26:00Z</dcterms:created>
  <dcterms:modified xsi:type="dcterms:W3CDTF">2024-05-06T14:26:00Z</dcterms:modified>
</cp:coreProperties>
</file>