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C9" w:rsidRPr="00153538" w:rsidRDefault="005422C9" w:rsidP="005422C9">
      <w:pPr>
        <w:pStyle w:val="12"/>
        <w:spacing w:before="0"/>
        <w:rPr>
          <w:sz w:val="24"/>
        </w:rPr>
      </w:pPr>
      <w:bookmarkStart w:id="0" w:name="_GoBack"/>
      <w:bookmarkEnd w:id="0"/>
      <w:r w:rsidRPr="00153538">
        <w:rPr>
          <w:sz w:val="24"/>
        </w:rPr>
        <w:t>ПОЯСНИТЕЛЬНАЯ ЗАПИСКА</w:t>
      </w:r>
    </w:p>
    <w:p w:rsidR="005422C9" w:rsidRPr="00153538" w:rsidRDefault="005422C9" w:rsidP="005422C9">
      <w:pPr>
        <w:pStyle w:val="12"/>
        <w:spacing w:before="0"/>
        <w:rPr>
          <w:sz w:val="24"/>
        </w:rPr>
      </w:pPr>
    </w:p>
    <w:p w:rsidR="005422C9" w:rsidRPr="00153538" w:rsidRDefault="005422C9" w:rsidP="005422C9">
      <w:pPr>
        <w:pStyle w:val="12"/>
        <w:spacing w:before="0" w:after="120" w:line="240" w:lineRule="exact"/>
        <w:rPr>
          <w:sz w:val="24"/>
        </w:rPr>
      </w:pPr>
      <w:r w:rsidRPr="00153538">
        <w:rPr>
          <w:sz w:val="24"/>
        </w:rPr>
        <w:t>к проекту закона Ненецкого автономного округа «О внесении изменений в отдельные законы Ненецкого автономного округа»</w:t>
      </w:r>
    </w:p>
    <w:p w:rsidR="005422C9" w:rsidRPr="00153538" w:rsidRDefault="005422C9" w:rsidP="005422C9">
      <w:pPr>
        <w:ind w:firstLine="720"/>
        <w:jc w:val="both"/>
      </w:pPr>
      <w:r w:rsidRPr="00153538">
        <w:t>Субъект законодательной инициативы: депутаты Собрания депутатов Ненецкого автономного округа.</w:t>
      </w:r>
    </w:p>
    <w:p w:rsidR="005422C9" w:rsidRPr="00153538" w:rsidRDefault="005422C9" w:rsidP="005422C9">
      <w:pPr>
        <w:spacing w:after="120"/>
        <w:ind w:firstLine="720"/>
        <w:jc w:val="both"/>
      </w:pPr>
      <w:r w:rsidRPr="00153538">
        <w:t>Разработчики законопроекта: депутаты Собрания депутатов Ненецкого автономного округа, экспертно-правовое управление аппарата Собрания депутатов Ненецкого автономного округа.</w:t>
      </w:r>
    </w:p>
    <w:p w:rsidR="005422C9" w:rsidRPr="00153538" w:rsidRDefault="005422C9" w:rsidP="005422C9">
      <w:pPr>
        <w:autoSpaceDE w:val="0"/>
        <w:autoSpaceDN w:val="0"/>
        <w:adjustRightInd w:val="0"/>
        <w:ind w:firstLine="709"/>
        <w:jc w:val="both"/>
        <w:rPr>
          <w:spacing w:val="-9"/>
        </w:rPr>
      </w:pPr>
      <w:r w:rsidRPr="00153538">
        <w:rPr>
          <w:spacing w:val="-9"/>
        </w:rPr>
        <w:t>Представленным законопроектом предлагается внести изменения</w:t>
      </w:r>
      <w:r w:rsidR="007A61DA">
        <w:rPr>
          <w:spacing w:val="-9"/>
        </w:rPr>
        <w:t>:</w:t>
      </w:r>
      <w:r w:rsidRPr="00153538">
        <w:rPr>
          <w:spacing w:val="-9"/>
        </w:rPr>
        <w:t xml:space="preserve"> </w:t>
      </w:r>
    </w:p>
    <w:p w:rsidR="006A5CC4" w:rsidRDefault="005422C9" w:rsidP="006A5CC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53538">
        <w:rPr>
          <w:spacing w:val="-9"/>
        </w:rPr>
        <w:t>1) </w:t>
      </w:r>
      <w:r w:rsidR="007A61DA">
        <w:rPr>
          <w:spacing w:val="-9"/>
        </w:rPr>
        <w:t xml:space="preserve">в </w:t>
      </w:r>
      <w:r w:rsidR="00E71361" w:rsidRPr="00153538">
        <w:t>закон</w:t>
      </w:r>
      <w:r w:rsidR="001512DB">
        <w:t>ы</w:t>
      </w:r>
      <w:r w:rsidR="00E71361" w:rsidRPr="00153538">
        <w:t xml:space="preserve"> округа от </w:t>
      </w:r>
      <w:r w:rsidR="00E71361">
        <w:t>02.11.2005</w:t>
      </w:r>
      <w:r w:rsidR="00E71361">
        <w:rPr>
          <w:rFonts w:eastAsiaTheme="minorHAnsi"/>
          <w:lang w:eastAsia="en-US"/>
        </w:rPr>
        <w:t xml:space="preserve"> № 626</w:t>
      </w:r>
      <w:r w:rsidR="00E71361" w:rsidRPr="00153538">
        <w:rPr>
          <w:rFonts w:eastAsiaTheme="minorHAnsi"/>
          <w:lang w:eastAsia="en-US"/>
        </w:rPr>
        <w:t>-оз «</w:t>
      </w:r>
      <w:r w:rsidR="00E71361">
        <w:rPr>
          <w:rFonts w:eastAsiaTheme="minorHAnsi"/>
          <w:lang w:eastAsia="en-US"/>
        </w:rPr>
        <w:t xml:space="preserve">О порядке определения размера дохода и стоимости имущества граждан в целях признания их малоимущими </w:t>
      </w:r>
      <w:r w:rsidR="007F6714">
        <w:rPr>
          <w:rFonts w:eastAsiaTheme="minorHAnsi"/>
          <w:lang w:eastAsia="en-US"/>
        </w:rPr>
        <w:br/>
      </w:r>
      <w:r w:rsidR="00E71361">
        <w:rPr>
          <w:rFonts w:eastAsiaTheme="minorHAnsi"/>
          <w:lang w:eastAsia="en-US"/>
        </w:rPr>
        <w:t>и предоставления им по договорам социального найма жилых помещений муниципального жилищного фонда</w:t>
      </w:r>
      <w:r w:rsidR="00E71361" w:rsidRPr="00153538">
        <w:rPr>
          <w:rFonts w:eastAsiaTheme="minorHAnsi"/>
          <w:lang w:eastAsia="en-US"/>
        </w:rPr>
        <w:t>»</w:t>
      </w:r>
      <w:r w:rsidR="001512DB">
        <w:rPr>
          <w:rFonts w:eastAsiaTheme="minorHAnsi"/>
          <w:lang w:eastAsia="en-US"/>
        </w:rPr>
        <w:t xml:space="preserve">, </w:t>
      </w:r>
      <w:r w:rsidR="001268B0" w:rsidRPr="00153538">
        <w:t xml:space="preserve">от </w:t>
      </w:r>
      <w:r w:rsidR="001268B0">
        <w:t>20.12.2013</w:t>
      </w:r>
      <w:r w:rsidR="001268B0">
        <w:rPr>
          <w:rFonts w:eastAsiaTheme="minorHAnsi"/>
          <w:lang w:eastAsia="en-US"/>
        </w:rPr>
        <w:t xml:space="preserve"> № 121</w:t>
      </w:r>
      <w:r w:rsidR="001268B0" w:rsidRPr="00153538">
        <w:rPr>
          <w:rFonts w:eastAsiaTheme="minorHAnsi"/>
          <w:lang w:eastAsia="en-US"/>
        </w:rPr>
        <w:t>-оз «</w:t>
      </w:r>
      <w:r w:rsidR="001268B0">
        <w:rPr>
          <w:rFonts w:eastAsiaTheme="minorHAnsi"/>
          <w:lang w:eastAsia="en-US"/>
        </w:rPr>
        <w:t>О мерах социальной поддержки отдельных категорий граждан, проживающих на территории Ненецкого автономного округа</w:t>
      </w:r>
      <w:r w:rsidR="001268B0" w:rsidRPr="00153538">
        <w:rPr>
          <w:rFonts w:eastAsiaTheme="minorHAnsi"/>
          <w:lang w:eastAsia="en-US"/>
        </w:rPr>
        <w:t>»</w:t>
      </w:r>
      <w:r w:rsidR="001512DB">
        <w:rPr>
          <w:rFonts w:eastAsiaTheme="minorHAnsi"/>
          <w:lang w:eastAsia="en-US"/>
        </w:rPr>
        <w:t xml:space="preserve"> </w:t>
      </w:r>
      <w:r w:rsidR="00E71361">
        <w:rPr>
          <w:rFonts w:eastAsiaTheme="minorHAnsi"/>
          <w:lang w:eastAsia="en-US"/>
        </w:rPr>
        <w:t xml:space="preserve">в </w:t>
      </w:r>
      <w:r w:rsidR="000F439F">
        <w:rPr>
          <w:rFonts w:eastAsiaTheme="minorHAnsi"/>
          <w:lang w:eastAsia="en-US"/>
        </w:rPr>
        <w:t xml:space="preserve">части применения с 01.01.2023 г. нового наименования «Фонд пенсионного и социального страхования Российской Федерации» в связи с принятием </w:t>
      </w:r>
      <w:r w:rsidR="00E71361">
        <w:rPr>
          <w:rFonts w:eastAsiaTheme="minorHAnsi"/>
          <w:lang w:eastAsia="en-US"/>
        </w:rPr>
        <w:t>Федеральн</w:t>
      </w:r>
      <w:r w:rsidR="000F439F">
        <w:rPr>
          <w:rFonts w:eastAsiaTheme="minorHAnsi"/>
          <w:lang w:eastAsia="en-US"/>
        </w:rPr>
        <w:t>ого</w:t>
      </w:r>
      <w:r w:rsidR="00E71361">
        <w:rPr>
          <w:rFonts w:eastAsiaTheme="minorHAnsi"/>
          <w:lang w:eastAsia="en-US"/>
        </w:rPr>
        <w:t xml:space="preserve"> закон</w:t>
      </w:r>
      <w:r w:rsidR="000F439F">
        <w:rPr>
          <w:rFonts w:eastAsiaTheme="minorHAnsi"/>
          <w:lang w:eastAsia="en-US"/>
        </w:rPr>
        <w:t>а</w:t>
      </w:r>
      <w:r w:rsidR="00E71361">
        <w:rPr>
          <w:rFonts w:eastAsiaTheme="minorHAnsi"/>
          <w:lang w:eastAsia="en-US"/>
        </w:rPr>
        <w:t xml:space="preserve"> от 14.07.2022 № 236-ФЗ «О Фонде пенсионного и социального страхования Российской Федерации</w:t>
      </w:r>
      <w:r w:rsidR="00337E4A">
        <w:rPr>
          <w:rFonts w:eastAsiaTheme="minorHAnsi"/>
          <w:lang w:eastAsia="en-US"/>
        </w:rPr>
        <w:t>»;</w:t>
      </w:r>
    </w:p>
    <w:p w:rsidR="00B448AD" w:rsidRDefault="00B448AD" w:rsidP="006A5CC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 </w:t>
      </w:r>
      <w:r>
        <w:t>в закон</w:t>
      </w:r>
      <w:r w:rsidRPr="00153538">
        <w:t xml:space="preserve"> округа от</w:t>
      </w:r>
      <w:r>
        <w:t xml:space="preserve"> 01.10.2009</w:t>
      </w:r>
      <w:r>
        <w:rPr>
          <w:rFonts w:eastAsiaTheme="minorHAnsi"/>
          <w:lang w:eastAsia="en-US"/>
        </w:rPr>
        <w:t xml:space="preserve"> № 59</w:t>
      </w:r>
      <w:r w:rsidRPr="00153538">
        <w:rPr>
          <w:rFonts w:eastAsiaTheme="minorHAnsi"/>
          <w:lang w:eastAsia="en-US"/>
        </w:rPr>
        <w:t>-оз «</w:t>
      </w:r>
      <w:r>
        <w:rPr>
          <w:rFonts w:eastAsiaTheme="minorHAnsi"/>
          <w:lang w:eastAsia="en-US"/>
        </w:rPr>
        <w:t xml:space="preserve">Об административных комиссиях </w:t>
      </w:r>
      <w:r w:rsidR="00B345C7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в Ненецком автономном округе и наделении органов местного самоуправления муниципальных образований Ненецкого автономного округа отдельными государственными полномочиями Ненецкого автономного округа в сфере административных правонарушений</w:t>
      </w:r>
      <w:r w:rsidRPr="00153538">
        <w:rPr>
          <w:rFonts w:eastAsiaTheme="minorHAnsi"/>
          <w:lang w:eastAsia="en-US"/>
        </w:rPr>
        <w:t>»</w:t>
      </w:r>
      <w:r w:rsidR="003D3135">
        <w:rPr>
          <w:rFonts w:eastAsiaTheme="minorHAnsi"/>
          <w:lang w:eastAsia="en-US"/>
        </w:rPr>
        <w:t xml:space="preserve"> в связи с введением с 2023 года в федеральное законодательство понятия «единый тариф страховых взносов», включающего в себя </w:t>
      </w:r>
      <w:r w:rsidR="008E4730">
        <w:rPr>
          <w:rFonts w:eastAsiaTheme="minorHAnsi"/>
          <w:lang w:eastAsia="en-US"/>
        </w:rPr>
        <w:t xml:space="preserve">страховые взносы на обязательное пенсионное страхование, на обязательное социальное страхование на случай временной нетрудоспособности и в связи </w:t>
      </w:r>
      <w:r w:rsidR="00B345C7">
        <w:rPr>
          <w:rFonts w:eastAsiaTheme="minorHAnsi"/>
          <w:lang w:eastAsia="en-US"/>
        </w:rPr>
        <w:br/>
      </w:r>
      <w:r w:rsidR="008E4730">
        <w:rPr>
          <w:rFonts w:eastAsiaTheme="minorHAnsi"/>
          <w:lang w:eastAsia="en-US"/>
        </w:rPr>
        <w:t>с материнством, на обязательное медицинское страхование;</w:t>
      </w:r>
    </w:p>
    <w:p w:rsidR="005422C9" w:rsidRPr="00151C52" w:rsidRDefault="00B448AD" w:rsidP="00151C52">
      <w:pPr>
        <w:autoSpaceDE w:val="0"/>
        <w:autoSpaceDN w:val="0"/>
        <w:adjustRightInd w:val="0"/>
        <w:ind w:firstLine="709"/>
        <w:jc w:val="both"/>
      </w:pPr>
      <w:r>
        <w:t>3</w:t>
      </w:r>
      <w:r w:rsidR="001512DB">
        <w:t>) </w:t>
      </w:r>
      <w:r w:rsidR="00151C52">
        <w:t xml:space="preserve">в </w:t>
      </w:r>
      <w:r w:rsidR="005422C9">
        <w:t>закон</w:t>
      </w:r>
      <w:r w:rsidR="005422C9" w:rsidRPr="00153538">
        <w:t xml:space="preserve"> округа от 30</w:t>
      </w:r>
      <w:r w:rsidR="005422C9">
        <w:t>.05.</w:t>
      </w:r>
      <w:r w:rsidR="005422C9" w:rsidRPr="00153538">
        <w:t>2016</w:t>
      </w:r>
      <w:r w:rsidR="00CD1B41">
        <w:rPr>
          <w:rFonts w:eastAsiaTheme="minorHAnsi"/>
          <w:lang w:eastAsia="en-US"/>
        </w:rPr>
        <w:t xml:space="preserve"> </w:t>
      </w:r>
      <w:r w:rsidR="005422C9" w:rsidRPr="00153538">
        <w:rPr>
          <w:rFonts w:eastAsiaTheme="minorHAnsi"/>
          <w:lang w:eastAsia="en-US"/>
        </w:rPr>
        <w:t>№ 205-оз «О разграничении имущества, находящегося в муниципальной собственности муниципальных образований Ненецкого автономного округа»</w:t>
      </w:r>
      <w:r w:rsidR="005422C9" w:rsidRPr="0074472B">
        <w:t xml:space="preserve"> </w:t>
      </w:r>
      <w:r w:rsidR="005422C9">
        <w:t xml:space="preserve">в </w:t>
      </w:r>
      <w:r w:rsidR="00151C52">
        <w:t xml:space="preserve">части </w:t>
      </w:r>
      <w:r w:rsidR="005422C9">
        <w:t xml:space="preserve">приведения пункта 4 статьи 3 в соответствие </w:t>
      </w:r>
      <w:r w:rsidR="002F14AC">
        <w:br/>
      </w:r>
      <w:r w:rsidR="005422C9">
        <w:t xml:space="preserve">с </w:t>
      </w:r>
      <w:r w:rsidR="002F14AC">
        <w:t xml:space="preserve">понятием </w:t>
      </w:r>
      <w:r w:rsidR="002F14AC">
        <w:rPr>
          <w:rFonts w:eastAsiaTheme="minorHAnsi"/>
          <w:lang w:eastAsia="en-US"/>
        </w:rPr>
        <w:t xml:space="preserve">«Единый государственный реестр недвижимости», применяемым </w:t>
      </w:r>
      <w:r w:rsidR="002F14AC">
        <w:rPr>
          <w:rFonts w:eastAsiaTheme="minorHAnsi"/>
          <w:lang w:eastAsia="en-US"/>
        </w:rPr>
        <w:br/>
        <w:t>в Федеральном законе</w:t>
      </w:r>
      <w:r w:rsidR="005422C9">
        <w:rPr>
          <w:rFonts w:eastAsiaTheme="minorHAnsi"/>
          <w:lang w:eastAsia="en-US"/>
        </w:rPr>
        <w:t xml:space="preserve"> от 13.07.2015 № 218-ФЗ «О государственной регистрации недвижимост</w:t>
      </w:r>
      <w:r w:rsidR="00C93231">
        <w:rPr>
          <w:rFonts w:eastAsiaTheme="minorHAnsi"/>
          <w:lang w:eastAsia="en-US"/>
        </w:rPr>
        <w:t>и»</w:t>
      </w:r>
      <w:r w:rsidR="005422C9">
        <w:rPr>
          <w:rFonts w:eastAsiaTheme="minorHAnsi"/>
          <w:lang w:eastAsia="en-US"/>
        </w:rPr>
        <w:t>;</w:t>
      </w:r>
    </w:p>
    <w:p w:rsidR="005422C9" w:rsidRPr="00153538" w:rsidRDefault="00B448AD" w:rsidP="005422C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>4</w:t>
      </w:r>
      <w:r w:rsidR="005422C9">
        <w:t>) </w:t>
      </w:r>
      <w:r w:rsidR="00151C52">
        <w:t xml:space="preserve">в </w:t>
      </w:r>
      <w:r w:rsidR="005422C9">
        <w:t xml:space="preserve">закон округа от 23.11.2017 </w:t>
      </w:r>
      <w:r w:rsidR="005422C9">
        <w:rPr>
          <w:rFonts w:eastAsiaTheme="minorHAnsi"/>
          <w:lang w:eastAsia="en-US"/>
        </w:rPr>
        <w:t xml:space="preserve">№ 342-оз «О реализации отдельных положений федерального закона «Об основах приграничного сотрудничества» на территории Ненецкого автономного округа» в </w:t>
      </w:r>
      <w:r w:rsidR="00151C52">
        <w:rPr>
          <w:rFonts w:eastAsiaTheme="minorHAnsi"/>
          <w:lang w:eastAsia="en-US"/>
        </w:rPr>
        <w:t>части</w:t>
      </w:r>
      <w:r w:rsidR="005422C9">
        <w:rPr>
          <w:rFonts w:eastAsiaTheme="minorHAnsi"/>
          <w:lang w:eastAsia="en-US"/>
        </w:rPr>
        <w:t xml:space="preserve"> </w:t>
      </w:r>
      <w:r w:rsidR="00151C52">
        <w:rPr>
          <w:rFonts w:eastAsiaTheme="minorHAnsi"/>
          <w:lang w:eastAsia="en-US"/>
        </w:rPr>
        <w:t>приведения</w:t>
      </w:r>
      <w:r w:rsidR="005422C9" w:rsidRPr="00153538">
        <w:rPr>
          <w:rFonts w:eastAsiaTheme="minorHAnsi"/>
          <w:lang w:eastAsia="en-US"/>
        </w:rPr>
        <w:t xml:space="preserve"> используемых в законе округа формулировок в соответствие с применяемой в </w:t>
      </w:r>
      <w:r w:rsidR="005422C9" w:rsidRPr="00153538">
        <w:rPr>
          <w:rFonts w:eastAsiaTheme="minorHAnsi"/>
          <w:bCs/>
          <w:lang w:eastAsia="en-US"/>
        </w:rPr>
        <w:t xml:space="preserve">Федеральном законе </w:t>
      </w:r>
      <w:r w:rsidR="005422C9" w:rsidRPr="00153538">
        <w:rPr>
          <w:rFonts w:eastAsiaTheme="minorHAnsi"/>
          <w:lang w:eastAsia="en-US"/>
        </w:rPr>
        <w:t xml:space="preserve">от 21.12.2021 </w:t>
      </w:r>
      <w:r w:rsidR="007F6714">
        <w:rPr>
          <w:rFonts w:eastAsiaTheme="minorHAnsi"/>
          <w:lang w:eastAsia="en-US"/>
        </w:rPr>
        <w:br/>
      </w:r>
      <w:r w:rsidR="005422C9" w:rsidRPr="00153538">
        <w:rPr>
          <w:rFonts w:eastAsiaTheme="minorHAnsi"/>
          <w:lang w:eastAsia="en-US"/>
        </w:rPr>
        <w:t>№ 414-ФЗ терминологией</w:t>
      </w:r>
      <w:r w:rsidR="00151C52">
        <w:rPr>
          <w:rFonts w:eastAsiaTheme="minorHAnsi"/>
          <w:lang w:eastAsia="en-US"/>
        </w:rPr>
        <w:t>.</w:t>
      </w:r>
    </w:p>
    <w:p w:rsidR="005422C9" w:rsidRPr="00153538" w:rsidRDefault="005422C9" w:rsidP="005422C9">
      <w:pPr>
        <w:autoSpaceDE w:val="0"/>
        <w:autoSpaceDN w:val="0"/>
        <w:adjustRightInd w:val="0"/>
        <w:ind w:firstLine="709"/>
        <w:jc w:val="both"/>
      </w:pPr>
    </w:p>
    <w:p w:rsidR="005422C9" w:rsidRPr="00153538" w:rsidRDefault="005422C9" w:rsidP="005422C9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153538">
        <w:t xml:space="preserve">Реализация законопроекта не потребует внесения изменений в иные нормативные правовые акты Ненецкого автономного округа, принимаемые Собранием депутатов Ненецкого автономного округа. </w:t>
      </w:r>
    </w:p>
    <w:p w:rsidR="005422C9" w:rsidRPr="00153538" w:rsidRDefault="005422C9" w:rsidP="005422C9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</w:pPr>
      <w:r w:rsidRPr="00153538">
        <w:t xml:space="preserve">Принятие представленного законопроекта не повлечет дополнительных расходов из окружного бюджета. </w:t>
      </w:r>
    </w:p>
    <w:p w:rsidR="005422C9" w:rsidRPr="00153538" w:rsidRDefault="005422C9" w:rsidP="005422C9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</w:pPr>
      <w:r w:rsidRPr="00153538">
        <w:t>Представленный законопроект не затрагивает вопросы осуществления предпринимательской и инвестиционной деятельности, в связи с чем не подлежит оценке регулирующего воздействия и не требует предоставления экспертного заключения уполномоченного органа о такой оценке.</w:t>
      </w:r>
    </w:p>
    <w:p w:rsidR="005422C9" w:rsidRPr="00153538" w:rsidRDefault="005422C9" w:rsidP="00652675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</w:pPr>
      <w:r w:rsidRPr="00153538">
        <w:t xml:space="preserve">Проект закона не подлежит обязательному общественному обсуждению </w:t>
      </w:r>
      <w:r w:rsidRPr="00153538">
        <w:br/>
        <w:t>в рамках статьи 55.1 Регламента Собрания депутатов Ненецкого автономного округа.</w:t>
      </w:r>
    </w:p>
    <w:p w:rsidR="000B0328" w:rsidRPr="00E30EEB" w:rsidRDefault="000B0328" w:rsidP="005422C9">
      <w:pPr>
        <w:pStyle w:val="af"/>
        <w:spacing w:after="800"/>
        <w:ind w:left="0" w:firstLine="0"/>
        <w:outlineLvl w:val="0"/>
        <w:rPr>
          <w:rStyle w:val="extendedtext-short"/>
        </w:rPr>
      </w:pPr>
    </w:p>
    <w:sectPr w:rsidR="000B0328" w:rsidRPr="00E30EEB" w:rsidSect="000A41A3">
      <w:footerReference w:type="even" r:id="rId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BE9" w:rsidRDefault="00E67BE9" w:rsidP="00142FDF">
      <w:r>
        <w:separator/>
      </w:r>
    </w:p>
  </w:endnote>
  <w:endnote w:type="continuationSeparator" w:id="0">
    <w:p w:rsidR="00E67BE9" w:rsidRDefault="00E67BE9" w:rsidP="0014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BE9" w:rsidRDefault="00C74F3C" w:rsidP="0027534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67BE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67BE9" w:rsidRDefault="00E67B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BE9" w:rsidRDefault="00E67BE9" w:rsidP="00142FDF">
      <w:r>
        <w:separator/>
      </w:r>
    </w:p>
  </w:footnote>
  <w:footnote w:type="continuationSeparator" w:id="0">
    <w:p w:rsidR="00E67BE9" w:rsidRDefault="00E67BE9" w:rsidP="00142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 w15:restartNumberingAfterBreak="0">
    <w:nsid w:val="0A296640"/>
    <w:multiLevelType w:val="hybridMultilevel"/>
    <w:tmpl w:val="EBF227F2"/>
    <w:lvl w:ilvl="0" w:tplc="37F4FB5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B05EF"/>
    <w:multiLevelType w:val="hybridMultilevel"/>
    <w:tmpl w:val="87EA9956"/>
    <w:lvl w:ilvl="0" w:tplc="457E7F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8D2695E"/>
    <w:multiLevelType w:val="hybridMultilevel"/>
    <w:tmpl w:val="49DCF27A"/>
    <w:lvl w:ilvl="0" w:tplc="77348CB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703CEE"/>
    <w:multiLevelType w:val="hybridMultilevel"/>
    <w:tmpl w:val="99086AD4"/>
    <w:lvl w:ilvl="0" w:tplc="7DA462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264"/>
    <w:rsid w:val="0000443D"/>
    <w:rsid w:val="000053CC"/>
    <w:rsid w:val="0002475A"/>
    <w:rsid w:val="00035697"/>
    <w:rsid w:val="0004367C"/>
    <w:rsid w:val="00045CF2"/>
    <w:rsid w:val="00046C6E"/>
    <w:rsid w:val="00052919"/>
    <w:rsid w:val="000636EC"/>
    <w:rsid w:val="00066B51"/>
    <w:rsid w:val="00066FCE"/>
    <w:rsid w:val="000708AA"/>
    <w:rsid w:val="00071A42"/>
    <w:rsid w:val="00072200"/>
    <w:rsid w:val="00073210"/>
    <w:rsid w:val="00074937"/>
    <w:rsid w:val="00090FD1"/>
    <w:rsid w:val="00093CE6"/>
    <w:rsid w:val="000A41A3"/>
    <w:rsid w:val="000B02E7"/>
    <w:rsid w:val="000B0328"/>
    <w:rsid w:val="000B150B"/>
    <w:rsid w:val="000C1E27"/>
    <w:rsid w:val="000D0EA9"/>
    <w:rsid w:val="000E0A81"/>
    <w:rsid w:val="000F439F"/>
    <w:rsid w:val="000F5C0C"/>
    <w:rsid w:val="000F7786"/>
    <w:rsid w:val="0010272D"/>
    <w:rsid w:val="0010456F"/>
    <w:rsid w:val="00106C2C"/>
    <w:rsid w:val="00116C19"/>
    <w:rsid w:val="00121A63"/>
    <w:rsid w:val="0012441C"/>
    <w:rsid w:val="00124C2C"/>
    <w:rsid w:val="00124F89"/>
    <w:rsid w:val="0012681E"/>
    <w:rsid w:val="001268B0"/>
    <w:rsid w:val="00132A5A"/>
    <w:rsid w:val="001419B7"/>
    <w:rsid w:val="001421CA"/>
    <w:rsid w:val="00142FDF"/>
    <w:rsid w:val="001512DB"/>
    <w:rsid w:val="00151C52"/>
    <w:rsid w:val="001567F3"/>
    <w:rsid w:val="0016476D"/>
    <w:rsid w:val="00165A96"/>
    <w:rsid w:val="00173AB1"/>
    <w:rsid w:val="00174BD2"/>
    <w:rsid w:val="00176B11"/>
    <w:rsid w:val="00176D26"/>
    <w:rsid w:val="00181A41"/>
    <w:rsid w:val="001868C8"/>
    <w:rsid w:val="00194FF0"/>
    <w:rsid w:val="00196A47"/>
    <w:rsid w:val="001B30FB"/>
    <w:rsid w:val="001B4048"/>
    <w:rsid w:val="001C0696"/>
    <w:rsid w:val="001C7C75"/>
    <w:rsid w:val="001D3133"/>
    <w:rsid w:val="001D38C6"/>
    <w:rsid w:val="001D6E19"/>
    <w:rsid w:val="001D7A56"/>
    <w:rsid w:val="001E02C7"/>
    <w:rsid w:val="001E4F0F"/>
    <w:rsid w:val="001F4169"/>
    <w:rsid w:val="00212D91"/>
    <w:rsid w:val="00213B5E"/>
    <w:rsid w:val="0023487A"/>
    <w:rsid w:val="002350E1"/>
    <w:rsid w:val="00240E8A"/>
    <w:rsid w:val="002444C6"/>
    <w:rsid w:val="002577D8"/>
    <w:rsid w:val="00275345"/>
    <w:rsid w:val="002778B2"/>
    <w:rsid w:val="00284302"/>
    <w:rsid w:val="00297055"/>
    <w:rsid w:val="002A6597"/>
    <w:rsid w:val="002B34E4"/>
    <w:rsid w:val="002C5906"/>
    <w:rsid w:val="002E3BA0"/>
    <w:rsid w:val="002F14AC"/>
    <w:rsid w:val="002F659F"/>
    <w:rsid w:val="00305042"/>
    <w:rsid w:val="00305ABE"/>
    <w:rsid w:val="00312F4A"/>
    <w:rsid w:val="003270A7"/>
    <w:rsid w:val="00337E4A"/>
    <w:rsid w:val="00342D3B"/>
    <w:rsid w:val="003549D8"/>
    <w:rsid w:val="00355D6C"/>
    <w:rsid w:val="00355FE5"/>
    <w:rsid w:val="0037292C"/>
    <w:rsid w:val="003751CF"/>
    <w:rsid w:val="00381BED"/>
    <w:rsid w:val="00390321"/>
    <w:rsid w:val="00392F8B"/>
    <w:rsid w:val="0039691B"/>
    <w:rsid w:val="003A206F"/>
    <w:rsid w:val="003A2C4C"/>
    <w:rsid w:val="003A4400"/>
    <w:rsid w:val="003B39D9"/>
    <w:rsid w:val="003C434E"/>
    <w:rsid w:val="003C5305"/>
    <w:rsid w:val="003C72A5"/>
    <w:rsid w:val="003D3135"/>
    <w:rsid w:val="003D7B1C"/>
    <w:rsid w:val="003E6543"/>
    <w:rsid w:val="003F0532"/>
    <w:rsid w:val="003F4B0F"/>
    <w:rsid w:val="00401AFC"/>
    <w:rsid w:val="0041655E"/>
    <w:rsid w:val="00422001"/>
    <w:rsid w:val="00422038"/>
    <w:rsid w:val="0043193F"/>
    <w:rsid w:val="004345CE"/>
    <w:rsid w:val="004450ED"/>
    <w:rsid w:val="004451F8"/>
    <w:rsid w:val="00461417"/>
    <w:rsid w:val="004667BE"/>
    <w:rsid w:val="00470258"/>
    <w:rsid w:val="00481EC6"/>
    <w:rsid w:val="0049266C"/>
    <w:rsid w:val="004977C0"/>
    <w:rsid w:val="004A125E"/>
    <w:rsid w:val="004A1AC6"/>
    <w:rsid w:val="004A3EF6"/>
    <w:rsid w:val="004B098F"/>
    <w:rsid w:val="004C2BB4"/>
    <w:rsid w:val="004C2BD3"/>
    <w:rsid w:val="004C618D"/>
    <w:rsid w:val="004D71E8"/>
    <w:rsid w:val="004D7C60"/>
    <w:rsid w:val="004E0367"/>
    <w:rsid w:val="004E4C99"/>
    <w:rsid w:val="00516051"/>
    <w:rsid w:val="005173B7"/>
    <w:rsid w:val="00517A79"/>
    <w:rsid w:val="0052055E"/>
    <w:rsid w:val="005358AE"/>
    <w:rsid w:val="005422C9"/>
    <w:rsid w:val="00546B43"/>
    <w:rsid w:val="00565DE1"/>
    <w:rsid w:val="005703E2"/>
    <w:rsid w:val="00572E7B"/>
    <w:rsid w:val="00585F81"/>
    <w:rsid w:val="00586DE2"/>
    <w:rsid w:val="00591BEC"/>
    <w:rsid w:val="005927CD"/>
    <w:rsid w:val="00597B84"/>
    <w:rsid w:val="005A19DC"/>
    <w:rsid w:val="005B04DC"/>
    <w:rsid w:val="005B1422"/>
    <w:rsid w:val="005B344C"/>
    <w:rsid w:val="005B67F1"/>
    <w:rsid w:val="005B72D4"/>
    <w:rsid w:val="005C4118"/>
    <w:rsid w:val="005D04A0"/>
    <w:rsid w:val="005D3E85"/>
    <w:rsid w:val="005D4085"/>
    <w:rsid w:val="005E4E4C"/>
    <w:rsid w:val="005E5A86"/>
    <w:rsid w:val="005F031C"/>
    <w:rsid w:val="005F3632"/>
    <w:rsid w:val="00604E5E"/>
    <w:rsid w:val="00606A1A"/>
    <w:rsid w:val="0062122F"/>
    <w:rsid w:val="006227DA"/>
    <w:rsid w:val="00624388"/>
    <w:rsid w:val="00634E42"/>
    <w:rsid w:val="00643CBC"/>
    <w:rsid w:val="0064735E"/>
    <w:rsid w:val="00652675"/>
    <w:rsid w:val="006577DC"/>
    <w:rsid w:val="006601FD"/>
    <w:rsid w:val="00663307"/>
    <w:rsid w:val="00663D9D"/>
    <w:rsid w:val="00664C45"/>
    <w:rsid w:val="006704E7"/>
    <w:rsid w:val="00675C2B"/>
    <w:rsid w:val="00684110"/>
    <w:rsid w:val="006849FA"/>
    <w:rsid w:val="006905B0"/>
    <w:rsid w:val="00690F0E"/>
    <w:rsid w:val="00692C41"/>
    <w:rsid w:val="00696EC6"/>
    <w:rsid w:val="00697B8A"/>
    <w:rsid w:val="006A0ECA"/>
    <w:rsid w:val="006A198C"/>
    <w:rsid w:val="006A24C1"/>
    <w:rsid w:val="006A5CC4"/>
    <w:rsid w:val="006B2B4C"/>
    <w:rsid w:val="006B5D1A"/>
    <w:rsid w:val="006D04C9"/>
    <w:rsid w:val="006D0D7D"/>
    <w:rsid w:val="006D2710"/>
    <w:rsid w:val="006E0A15"/>
    <w:rsid w:val="00701BB8"/>
    <w:rsid w:val="00706775"/>
    <w:rsid w:val="007112AE"/>
    <w:rsid w:val="00712A5E"/>
    <w:rsid w:val="00722257"/>
    <w:rsid w:val="00732488"/>
    <w:rsid w:val="00733893"/>
    <w:rsid w:val="00747AC2"/>
    <w:rsid w:val="0076066C"/>
    <w:rsid w:val="00762A32"/>
    <w:rsid w:val="00764D99"/>
    <w:rsid w:val="00767228"/>
    <w:rsid w:val="007675D9"/>
    <w:rsid w:val="00776D29"/>
    <w:rsid w:val="00777DF6"/>
    <w:rsid w:val="00777E23"/>
    <w:rsid w:val="00785617"/>
    <w:rsid w:val="0078602D"/>
    <w:rsid w:val="00795E3D"/>
    <w:rsid w:val="007966D9"/>
    <w:rsid w:val="007A61DA"/>
    <w:rsid w:val="007B063D"/>
    <w:rsid w:val="007B435A"/>
    <w:rsid w:val="007C6D62"/>
    <w:rsid w:val="007D3F6D"/>
    <w:rsid w:val="007E1F84"/>
    <w:rsid w:val="007E37AE"/>
    <w:rsid w:val="007E3BC4"/>
    <w:rsid w:val="007F0781"/>
    <w:rsid w:val="007F2ADF"/>
    <w:rsid w:val="007F376E"/>
    <w:rsid w:val="007F56F9"/>
    <w:rsid w:val="007F6714"/>
    <w:rsid w:val="0080778B"/>
    <w:rsid w:val="00816B55"/>
    <w:rsid w:val="00816EF5"/>
    <w:rsid w:val="00820218"/>
    <w:rsid w:val="00820B6B"/>
    <w:rsid w:val="00843556"/>
    <w:rsid w:val="0084499F"/>
    <w:rsid w:val="0084638A"/>
    <w:rsid w:val="0087384F"/>
    <w:rsid w:val="0087702E"/>
    <w:rsid w:val="008771AF"/>
    <w:rsid w:val="00881CF7"/>
    <w:rsid w:val="008839F7"/>
    <w:rsid w:val="008A00AC"/>
    <w:rsid w:val="008A1C72"/>
    <w:rsid w:val="008A2EB6"/>
    <w:rsid w:val="008B03C0"/>
    <w:rsid w:val="008C27AE"/>
    <w:rsid w:val="008D0933"/>
    <w:rsid w:val="008D7D94"/>
    <w:rsid w:val="008E4730"/>
    <w:rsid w:val="008F1C00"/>
    <w:rsid w:val="008F7BBC"/>
    <w:rsid w:val="009029A0"/>
    <w:rsid w:val="00923071"/>
    <w:rsid w:val="0092315E"/>
    <w:rsid w:val="009234E4"/>
    <w:rsid w:val="00924C77"/>
    <w:rsid w:val="00927900"/>
    <w:rsid w:val="00957ED5"/>
    <w:rsid w:val="00962CF2"/>
    <w:rsid w:val="00971FBD"/>
    <w:rsid w:val="00975BB2"/>
    <w:rsid w:val="009769C3"/>
    <w:rsid w:val="00981F5D"/>
    <w:rsid w:val="00982353"/>
    <w:rsid w:val="00985E74"/>
    <w:rsid w:val="00994D3D"/>
    <w:rsid w:val="0099736E"/>
    <w:rsid w:val="009973AC"/>
    <w:rsid w:val="009A605A"/>
    <w:rsid w:val="009A7FB6"/>
    <w:rsid w:val="009B2EA4"/>
    <w:rsid w:val="009B3A12"/>
    <w:rsid w:val="009B446F"/>
    <w:rsid w:val="009C0109"/>
    <w:rsid w:val="009C3B77"/>
    <w:rsid w:val="009C45F0"/>
    <w:rsid w:val="009D04CE"/>
    <w:rsid w:val="009D11E3"/>
    <w:rsid w:val="009D19EB"/>
    <w:rsid w:val="009D1E0F"/>
    <w:rsid w:val="009D28CF"/>
    <w:rsid w:val="009D7660"/>
    <w:rsid w:val="009E06E6"/>
    <w:rsid w:val="009E4052"/>
    <w:rsid w:val="009E5264"/>
    <w:rsid w:val="009E7C65"/>
    <w:rsid w:val="009F5CBA"/>
    <w:rsid w:val="00A02AAF"/>
    <w:rsid w:val="00A06450"/>
    <w:rsid w:val="00A069A6"/>
    <w:rsid w:val="00A1121C"/>
    <w:rsid w:val="00A12896"/>
    <w:rsid w:val="00A1718C"/>
    <w:rsid w:val="00A23F5E"/>
    <w:rsid w:val="00A33FD7"/>
    <w:rsid w:val="00A368CB"/>
    <w:rsid w:val="00A46F8E"/>
    <w:rsid w:val="00A54F6C"/>
    <w:rsid w:val="00A731BA"/>
    <w:rsid w:val="00A84656"/>
    <w:rsid w:val="00A86497"/>
    <w:rsid w:val="00A86819"/>
    <w:rsid w:val="00A90930"/>
    <w:rsid w:val="00AA1670"/>
    <w:rsid w:val="00AA18D3"/>
    <w:rsid w:val="00AB37B5"/>
    <w:rsid w:val="00AC334F"/>
    <w:rsid w:val="00AC3CCF"/>
    <w:rsid w:val="00AC44AC"/>
    <w:rsid w:val="00AD2DB5"/>
    <w:rsid w:val="00AD2ED3"/>
    <w:rsid w:val="00AD3133"/>
    <w:rsid w:val="00AE08AC"/>
    <w:rsid w:val="00AF16F2"/>
    <w:rsid w:val="00B071FD"/>
    <w:rsid w:val="00B1308E"/>
    <w:rsid w:val="00B16AD6"/>
    <w:rsid w:val="00B16D01"/>
    <w:rsid w:val="00B22BB9"/>
    <w:rsid w:val="00B32F84"/>
    <w:rsid w:val="00B345C7"/>
    <w:rsid w:val="00B35317"/>
    <w:rsid w:val="00B37F2D"/>
    <w:rsid w:val="00B41A0E"/>
    <w:rsid w:val="00B42F3E"/>
    <w:rsid w:val="00B43888"/>
    <w:rsid w:val="00B448AD"/>
    <w:rsid w:val="00B45D36"/>
    <w:rsid w:val="00B62759"/>
    <w:rsid w:val="00B7117D"/>
    <w:rsid w:val="00B73A41"/>
    <w:rsid w:val="00B73E21"/>
    <w:rsid w:val="00B95653"/>
    <w:rsid w:val="00BA079F"/>
    <w:rsid w:val="00BA5D18"/>
    <w:rsid w:val="00BB4A98"/>
    <w:rsid w:val="00BB5BF4"/>
    <w:rsid w:val="00BC7D4A"/>
    <w:rsid w:val="00BD099D"/>
    <w:rsid w:val="00BD45CF"/>
    <w:rsid w:val="00BE25D7"/>
    <w:rsid w:val="00BE3DE2"/>
    <w:rsid w:val="00BE60B3"/>
    <w:rsid w:val="00BF038A"/>
    <w:rsid w:val="00BF26B3"/>
    <w:rsid w:val="00C034B8"/>
    <w:rsid w:val="00C0467C"/>
    <w:rsid w:val="00C172DB"/>
    <w:rsid w:val="00C3044C"/>
    <w:rsid w:val="00C31ED1"/>
    <w:rsid w:val="00C34AC2"/>
    <w:rsid w:val="00C34CDE"/>
    <w:rsid w:val="00C40543"/>
    <w:rsid w:val="00C42787"/>
    <w:rsid w:val="00C51C1D"/>
    <w:rsid w:val="00C51F77"/>
    <w:rsid w:val="00C5222E"/>
    <w:rsid w:val="00C572A3"/>
    <w:rsid w:val="00C57730"/>
    <w:rsid w:val="00C706FF"/>
    <w:rsid w:val="00C72A6B"/>
    <w:rsid w:val="00C74525"/>
    <w:rsid w:val="00C74F3C"/>
    <w:rsid w:val="00C77A22"/>
    <w:rsid w:val="00C821C7"/>
    <w:rsid w:val="00C93231"/>
    <w:rsid w:val="00C9701E"/>
    <w:rsid w:val="00CA14C6"/>
    <w:rsid w:val="00CA5173"/>
    <w:rsid w:val="00CB0946"/>
    <w:rsid w:val="00CB17B0"/>
    <w:rsid w:val="00CB615B"/>
    <w:rsid w:val="00CD1B41"/>
    <w:rsid w:val="00CE5724"/>
    <w:rsid w:val="00CE715E"/>
    <w:rsid w:val="00CF0E21"/>
    <w:rsid w:val="00CF4F51"/>
    <w:rsid w:val="00D00717"/>
    <w:rsid w:val="00D112B8"/>
    <w:rsid w:val="00D13044"/>
    <w:rsid w:val="00D1382B"/>
    <w:rsid w:val="00D159E3"/>
    <w:rsid w:val="00D200B1"/>
    <w:rsid w:val="00D217DE"/>
    <w:rsid w:val="00D21DB4"/>
    <w:rsid w:val="00D27E9E"/>
    <w:rsid w:val="00D3515C"/>
    <w:rsid w:val="00D432D7"/>
    <w:rsid w:val="00D63981"/>
    <w:rsid w:val="00D65297"/>
    <w:rsid w:val="00D66CF5"/>
    <w:rsid w:val="00D75F41"/>
    <w:rsid w:val="00D832DD"/>
    <w:rsid w:val="00D8723E"/>
    <w:rsid w:val="00D90CF6"/>
    <w:rsid w:val="00D95C40"/>
    <w:rsid w:val="00D969E2"/>
    <w:rsid w:val="00DA00D6"/>
    <w:rsid w:val="00DB2094"/>
    <w:rsid w:val="00DB34CE"/>
    <w:rsid w:val="00DB4C49"/>
    <w:rsid w:val="00DC465F"/>
    <w:rsid w:val="00DD37C8"/>
    <w:rsid w:val="00DD7039"/>
    <w:rsid w:val="00DF442C"/>
    <w:rsid w:val="00DF60F1"/>
    <w:rsid w:val="00E04AD2"/>
    <w:rsid w:val="00E07092"/>
    <w:rsid w:val="00E14C93"/>
    <w:rsid w:val="00E167B0"/>
    <w:rsid w:val="00E1754B"/>
    <w:rsid w:val="00E30EEB"/>
    <w:rsid w:val="00E30F73"/>
    <w:rsid w:val="00E32579"/>
    <w:rsid w:val="00E3640B"/>
    <w:rsid w:val="00E52D3D"/>
    <w:rsid w:val="00E542FB"/>
    <w:rsid w:val="00E57E3D"/>
    <w:rsid w:val="00E65042"/>
    <w:rsid w:val="00E663FA"/>
    <w:rsid w:val="00E66860"/>
    <w:rsid w:val="00E6772B"/>
    <w:rsid w:val="00E67BE9"/>
    <w:rsid w:val="00E67F21"/>
    <w:rsid w:val="00E71361"/>
    <w:rsid w:val="00E71D2E"/>
    <w:rsid w:val="00E839BC"/>
    <w:rsid w:val="00E84735"/>
    <w:rsid w:val="00E8747C"/>
    <w:rsid w:val="00E95880"/>
    <w:rsid w:val="00E97D67"/>
    <w:rsid w:val="00EA3BCA"/>
    <w:rsid w:val="00EE1481"/>
    <w:rsid w:val="00EE25E4"/>
    <w:rsid w:val="00F11EBE"/>
    <w:rsid w:val="00F13BC9"/>
    <w:rsid w:val="00F144E6"/>
    <w:rsid w:val="00F21F2A"/>
    <w:rsid w:val="00F269F0"/>
    <w:rsid w:val="00F2711B"/>
    <w:rsid w:val="00F308C0"/>
    <w:rsid w:val="00F345A8"/>
    <w:rsid w:val="00F37066"/>
    <w:rsid w:val="00F37F05"/>
    <w:rsid w:val="00F4016D"/>
    <w:rsid w:val="00F417E2"/>
    <w:rsid w:val="00F56764"/>
    <w:rsid w:val="00F654D0"/>
    <w:rsid w:val="00F726FA"/>
    <w:rsid w:val="00F72F36"/>
    <w:rsid w:val="00F771CA"/>
    <w:rsid w:val="00F8004A"/>
    <w:rsid w:val="00F81778"/>
    <w:rsid w:val="00FA4663"/>
    <w:rsid w:val="00FA594E"/>
    <w:rsid w:val="00FB1873"/>
    <w:rsid w:val="00FC144C"/>
    <w:rsid w:val="00FC1A71"/>
    <w:rsid w:val="00FD1415"/>
    <w:rsid w:val="00FE24F8"/>
    <w:rsid w:val="00FE2567"/>
    <w:rsid w:val="00FE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87143-7C5A-4AFC-845E-7A0A9964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04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44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470258"/>
  </w:style>
  <w:style w:type="character" w:styleId="a3">
    <w:name w:val="Hyperlink"/>
    <w:basedOn w:val="a0"/>
    <w:unhideWhenUsed/>
    <w:rsid w:val="005B344C"/>
    <w:rPr>
      <w:color w:val="0000FF"/>
      <w:u w:val="single"/>
    </w:rPr>
  </w:style>
  <w:style w:type="paragraph" w:styleId="a4">
    <w:name w:val="Body Text"/>
    <w:basedOn w:val="a"/>
    <w:link w:val="a5"/>
    <w:unhideWhenUsed/>
    <w:rsid w:val="005B344C"/>
    <w:pPr>
      <w:spacing w:after="120"/>
    </w:pPr>
  </w:style>
  <w:style w:type="character" w:customStyle="1" w:styleId="a5">
    <w:name w:val="Основной текст Знак"/>
    <w:basedOn w:val="a0"/>
    <w:link w:val="a4"/>
    <w:rsid w:val="005B3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B344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B34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5B344C"/>
  </w:style>
  <w:style w:type="character" w:customStyle="1" w:styleId="name">
    <w:name w:val="name"/>
    <w:basedOn w:val="a0"/>
    <w:rsid w:val="005B344C"/>
  </w:style>
  <w:style w:type="paragraph" w:styleId="a9">
    <w:name w:val="Balloon Text"/>
    <w:basedOn w:val="a"/>
    <w:link w:val="aa"/>
    <w:uiPriority w:val="99"/>
    <w:semiHidden/>
    <w:unhideWhenUsed/>
    <w:rsid w:val="005B34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44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DA00D6"/>
    <w:rPr>
      <w:i/>
      <w:iCs/>
    </w:rPr>
  </w:style>
  <w:style w:type="table" w:styleId="ac">
    <w:name w:val="Table Grid"/>
    <w:basedOn w:val="a1"/>
    <w:uiPriority w:val="59"/>
    <w:rsid w:val="009B4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semiHidden/>
    <w:unhideWhenUsed/>
    <w:rsid w:val="00C3044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30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4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0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Title"/>
    <w:basedOn w:val="a"/>
    <w:link w:val="af0"/>
    <w:qFormat/>
    <w:rsid w:val="00C3044C"/>
    <w:pPr>
      <w:ind w:left="709" w:hanging="709"/>
      <w:jc w:val="center"/>
    </w:pPr>
    <w:rPr>
      <w:b/>
      <w:szCs w:val="20"/>
    </w:rPr>
  </w:style>
  <w:style w:type="character" w:customStyle="1" w:styleId="af0">
    <w:name w:val="Заголовок Знак"/>
    <w:basedOn w:val="a0"/>
    <w:link w:val="af"/>
    <w:rsid w:val="00C304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No Spacing"/>
    <w:uiPriority w:val="1"/>
    <w:qFormat/>
    <w:rsid w:val="00C30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304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1.3 Принят ... дата"/>
    <w:basedOn w:val="a"/>
    <w:next w:val="a"/>
    <w:rsid w:val="00C3044C"/>
    <w:pPr>
      <w:spacing w:before="1000" w:after="440"/>
      <w:jc w:val="both"/>
    </w:pPr>
  </w:style>
  <w:style w:type="paragraph" w:customStyle="1" w:styleId="12">
    <w:name w:val="1.2 Название закона"/>
    <w:basedOn w:val="a"/>
    <w:next w:val="13"/>
    <w:rsid w:val="00C3044C"/>
    <w:pPr>
      <w:spacing w:before="1000"/>
      <w:contextualSpacing/>
      <w:jc w:val="center"/>
    </w:pPr>
    <w:rPr>
      <w:b/>
      <w:sz w:val="28"/>
    </w:rPr>
  </w:style>
  <w:style w:type="paragraph" w:customStyle="1" w:styleId="ConsPlusNormal">
    <w:name w:val="ConsPlusNormal"/>
    <w:rsid w:val="000B02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4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Людмила Александровна Карпушева</cp:lastModifiedBy>
  <cp:revision>407</cp:revision>
  <cp:lastPrinted>2023-01-12T09:02:00Z</cp:lastPrinted>
  <dcterms:created xsi:type="dcterms:W3CDTF">2022-01-13T10:49:00Z</dcterms:created>
  <dcterms:modified xsi:type="dcterms:W3CDTF">2023-01-26T09:02:00Z</dcterms:modified>
</cp:coreProperties>
</file>