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5AEB" w14:textId="77777777" w:rsidR="0037686A" w:rsidRDefault="005F77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</w:t>
      </w:r>
    </w:p>
    <w:p w14:paraId="63B2ABD5" w14:textId="77777777" w:rsidR="0037686A" w:rsidRDefault="005F77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мероприятий Общественной молодёжной палаты </w:t>
      </w:r>
    </w:p>
    <w:p w14:paraId="5876E8A3" w14:textId="7AB43FB8" w:rsidR="0037686A" w:rsidRDefault="005F77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 Собрании депутатов Ненецкого автономного округа на 202</w:t>
      </w:r>
      <w:r w:rsidR="00142A08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14:paraId="64C7A262" w14:textId="77777777" w:rsidR="0037686A" w:rsidRDefault="003768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f7"/>
        <w:tblpPr w:leftFromText="180" w:rightFromText="180" w:vertAnchor="text" w:tblpY="1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6233"/>
        <w:gridCol w:w="1989"/>
        <w:gridCol w:w="2964"/>
        <w:gridCol w:w="2564"/>
      </w:tblGrid>
      <w:tr w:rsidR="0037686A" w14:paraId="24D92233" w14:textId="77777777">
        <w:tc>
          <w:tcPr>
            <w:tcW w:w="675" w:type="dxa"/>
          </w:tcPr>
          <w:p w14:paraId="59AD7C64" w14:textId="77777777" w:rsidR="0037686A" w:rsidRDefault="005F7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3" w:type="dxa"/>
          </w:tcPr>
          <w:p w14:paraId="6F89ECA8" w14:textId="77777777" w:rsidR="0037686A" w:rsidRDefault="005F7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14:paraId="1948CB31" w14:textId="77777777" w:rsidR="0037686A" w:rsidRDefault="00376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14:paraId="18A7C87B" w14:textId="77777777" w:rsidR="0037686A" w:rsidRDefault="005F7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64" w:type="dxa"/>
          </w:tcPr>
          <w:p w14:paraId="77C2DA91" w14:textId="77777777" w:rsidR="0037686A" w:rsidRDefault="005F7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564" w:type="dxa"/>
          </w:tcPr>
          <w:p w14:paraId="0947DC3F" w14:textId="77777777" w:rsidR="0037686A" w:rsidRDefault="005F7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</w:tr>
      <w:tr w:rsidR="0037686A" w14:paraId="113080E0" w14:textId="77777777">
        <w:tc>
          <w:tcPr>
            <w:tcW w:w="14425" w:type="dxa"/>
            <w:gridSpan w:val="5"/>
          </w:tcPr>
          <w:p w14:paraId="3901B2AE" w14:textId="77777777" w:rsidR="0037686A" w:rsidRDefault="005F7709">
            <w:pPr>
              <w:pStyle w:val="af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заседаниях Собрания депутатов Ненецкого автономного округа, взаимодействие с профильными комиссиями Собрания депутатов НАО</w:t>
            </w:r>
          </w:p>
        </w:tc>
      </w:tr>
      <w:tr w:rsidR="0037686A" w14:paraId="5A120AAA" w14:textId="77777777">
        <w:tc>
          <w:tcPr>
            <w:tcW w:w="675" w:type="dxa"/>
          </w:tcPr>
          <w:p w14:paraId="0CCCC5AE" w14:textId="77777777" w:rsidR="0037686A" w:rsidRDefault="0037686A">
            <w:pPr>
              <w:pStyle w:val="af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26C84F72" w14:textId="77777777" w:rsidR="0037686A" w:rsidRDefault="005F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депутатских слушаниях, сессиях, круглых столах.</w:t>
            </w:r>
          </w:p>
        </w:tc>
        <w:tc>
          <w:tcPr>
            <w:tcW w:w="1989" w:type="dxa"/>
            <w:vAlign w:val="center"/>
          </w:tcPr>
          <w:p w14:paraId="6D9C9AD5" w14:textId="77777777" w:rsidR="0037686A" w:rsidRDefault="005F7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СД НАО</w:t>
            </w:r>
          </w:p>
        </w:tc>
        <w:tc>
          <w:tcPr>
            <w:tcW w:w="2964" w:type="dxa"/>
          </w:tcPr>
          <w:p w14:paraId="2BECD617" w14:textId="77777777" w:rsidR="0037686A" w:rsidRDefault="005F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  <w:bookmarkEnd w:id="0"/>
            <w:bookmarkEnd w:id="1"/>
          </w:p>
        </w:tc>
        <w:tc>
          <w:tcPr>
            <w:tcW w:w="2564" w:type="dxa"/>
          </w:tcPr>
          <w:p w14:paraId="37DDFBCF" w14:textId="77777777" w:rsidR="0037686A" w:rsidRDefault="005F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Собранием депутатов НАО </w:t>
            </w:r>
          </w:p>
        </w:tc>
      </w:tr>
      <w:tr w:rsidR="0037686A" w14:paraId="62C33E99" w14:textId="77777777">
        <w:tc>
          <w:tcPr>
            <w:tcW w:w="675" w:type="dxa"/>
          </w:tcPr>
          <w:p w14:paraId="01300D21" w14:textId="77777777" w:rsidR="0037686A" w:rsidRDefault="0037686A">
            <w:pPr>
              <w:pStyle w:val="afa"/>
              <w:numPr>
                <w:ilvl w:val="0"/>
                <w:numId w:val="8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2B7457A6" w14:textId="13D166E3" w:rsidR="0037686A" w:rsidRDefault="005F77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постоянных комиссий Собрания депутатов НАО</w:t>
            </w:r>
            <w:r w:rsidR="009C3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9" w:type="dxa"/>
            <w:vAlign w:val="center"/>
          </w:tcPr>
          <w:p w14:paraId="295338AD" w14:textId="77777777" w:rsidR="0037686A" w:rsidRDefault="005F7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СД НАО</w:t>
            </w:r>
          </w:p>
        </w:tc>
        <w:tc>
          <w:tcPr>
            <w:tcW w:w="2964" w:type="dxa"/>
          </w:tcPr>
          <w:p w14:paraId="78B1FAC1" w14:textId="77777777" w:rsidR="0037686A" w:rsidRDefault="005F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4" w:type="dxa"/>
          </w:tcPr>
          <w:p w14:paraId="5EEDC59F" w14:textId="77777777" w:rsidR="0037686A" w:rsidRDefault="005F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Собранием депутатов НАО </w:t>
            </w:r>
          </w:p>
        </w:tc>
      </w:tr>
      <w:tr w:rsidR="0037686A" w14:paraId="3D3E65CA" w14:textId="77777777">
        <w:tc>
          <w:tcPr>
            <w:tcW w:w="14425" w:type="dxa"/>
            <w:gridSpan w:val="5"/>
          </w:tcPr>
          <w:p w14:paraId="77456B9D" w14:textId="77777777" w:rsidR="0037686A" w:rsidRDefault="005F7709">
            <w:pPr>
              <w:pStyle w:val="af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Представительская деятельность</w:t>
            </w:r>
          </w:p>
        </w:tc>
      </w:tr>
      <w:tr w:rsidR="0037686A" w14:paraId="7997562E" w14:textId="77777777">
        <w:tc>
          <w:tcPr>
            <w:tcW w:w="675" w:type="dxa"/>
          </w:tcPr>
          <w:p w14:paraId="1DD3C4AF" w14:textId="77777777" w:rsidR="0037686A" w:rsidRDefault="0037686A">
            <w:pPr>
              <w:pStyle w:val="af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602D404B" w14:textId="00212D3E" w:rsidR="0037686A" w:rsidRDefault="005F7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Молодёжного совета Парламентской ассоциации Северо-Запада России</w:t>
            </w:r>
            <w:r w:rsidR="009C3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9" w:type="dxa"/>
            <w:vAlign w:val="center"/>
          </w:tcPr>
          <w:p w14:paraId="43086B77" w14:textId="77777777" w:rsidR="0037686A" w:rsidRDefault="005F7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МС ПАСЗР</w:t>
            </w:r>
          </w:p>
        </w:tc>
        <w:tc>
          <w:tcPr>
            <w:tcW w:w="2964" w:type="dxa"/>
          </w:tcPr>
          <w:p w14:paraId="350F957D" w14:textId="77777777" w:rsidR="0037686A" w:rsidRDefault="005F7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</w:t>
            </w:r>
          </w:p>
        </w:tc>
        <w:tc>
          <w:tcPr>
            <w:tcW w:w="2564" w:type="dxa"/>
          </w:tcPr>
          <w:p w14:paraId="31E6AD69" w14:textId="77777777" w:rsidR="0037686A" w:rsidRDefault="005F7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Межпарламентское сотрудничество</w:t>
            </w:r>
          </w:p>
        </w:tc>
      </w:tr>
      <w:tr w:rsidR="0037686A" w14:paraId="71820319" w14:textId="77777777">
        <w:tc>
          <w:tcPr>
            <w:tcW w:w="675" w:type="dxa"/>
          </w:tcPr>
          <w:p w14:paraId="3DD21607" w14:textId="77777777" w:rsidR="0037686A" w:rsidRDefault="0037686A">
            <w:pPr>
              <w:pStyle w:val="afa"/>
              <w:numPr>
                <w:ilvl w:val="0"/>
                <w:numId w:val="9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3FA3D300" w14:textId="3EAFFA46" w:rsidR="0037686A" w:rsidRDefault="005F7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Молодёжного парламента при Государственной Думе ФС РФ</w:t>
            </w:r>
            <w:r w:rsidR="009C3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9" w:type="dxa"/>
            <w:vAlign w:val="center"/>
          </w:tcPr>
          <w:p w14:paraId="0AE27348" w14:textId="77777777" w:rsidR="0037686A" w:rsidRDefault="005F7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МП при ГД ФС РФ</w:t>
            </w:r>
          </w:p>
        </w:tc>
        <w:tc>
          <w:tcPr>
            <w:tcW w:w="2964" w:type="dxa"/>
          </w:tcPr>
          <w:p w14:paraId="2C6D4130" w14:textId="77777777" w:rsidR="0037686A" w:rsidRDefault="005F7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Общественной молодёжной палаты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Собрании депутатов НАО</w:t>
            </w:r>
          </w:p>
        </w:tc>
        <w:tc>
          <w:tcPr>
            <w:tcW w:w="2564" w:type="dxa"/>
          </w:tcPr>
          <w:p w14:paraId="766A9278" w14:textId="77777777" w:rsidR="0037686A" w:rsidRDefault="005F7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Межпарламентское сотрудничество</w:t>
            </w:r>
          </w:p>
        </w:tc>
      </w:tr>
      <w:tr w:rsidR="0037686A" w14:paraId="2805DA93" w14:textId="77777777">
        <w:tc>
          <w:tcPr>
            <w:tcW w:w="675" w:type="dxa"/>
          </w:tcPr>
          <w:p w14:paraId="7EF1B6DB" w14:textId="77777777" w:rsidR="0037686A" w:rsidRDefault="0037686A">
            <w:pPr>
              <w:pStyle w:val="afa"/>
              <w:numPr>
                <w:ilvl w:val="0"/>
                <w:numId w:val="9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1A00F65B" w14:textId="3039F4E3" w:rsidR="0037686A" w:rsidRDefault="005F7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молодежью</w:t>
            </w:r>
            <w:r w:rsidR="002370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находящейся в трудной жизненной ситуации и оставшихся без попечения родителей (программа мероприятий ЦССУ Наш дом)</w:t>
            </w:r>
            <w:r w:rsidR="009C3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9" w:type="dxa"/>
            <w:vAlign w:val="center"/>
          </w:tcPr>
          <w:p w14:paraId="31F7D235" w14:textId="77777777" w:rsidR="0037686A" w:rsidRDefault="005F7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4" w:type="dxa"/>
          </w:tcPr>
          <w:p w14:paraId="0B480A3B" w14:textId="77777777" w:rsidR="0037686A" w:rsidRDefault="005F7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председателя общественной молодежной палаты при Собрании депутатов НАО</w:t>
            </w:r>
          </w:p>
        </w:tc>
        <w:tc>
          <w:tcPr>
            <w:tcW w:w="2564" w:type="dxa"/>
          </w:tcPr>
          <w:p w14:paraId="65BD3E24" w14:textId="77777777" w:rsidR="0037686A" w:rsidRDefault="005F7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повышению социальной активности молодёжи</w:t>
            </w:r>
          </w:p>
        </w:tc>
      </w:tr>
      <w:tr w:rsidR="00571AF0" w14:paraId="5184906E" w14:textId="77777777">
        <w:tc>
          <w:tcPr>
            <w:tcW w:w="675" w:type="dxa"/>
          </w:tcPr>
          <w:p w14:paraId="607A7E98" w14:textId="77777777" w:rsidR="00571AF0" w:rsidRDefault="00571AF0">
            <w:pPr>
              <w:pStyle w:val="afa"/>
              <w:numPr>
                <w:ilvl w:val="0"/>
                <w:numId w:val="9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56576EED" w14:textId="6DCB6DA3" w:rsidR="00571AF0" w:rsidRDefault="00571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мероприятий </w:t>
            </w:r>
            <w:r w:rsidR="0023704B">
              <w:rPr>
                <w:rFonts w:ascii="Times New Roman" w:hAnsi="Times New Roman" w:cs="Times New Roman"/>
                <w:sz w:val="28"/>
                <w:szCs w:val="28"/>
              </w:rPr>
              <w:t>в рамках работы Международного клуба дружбы в Ненецком АО.</w:t>
            </w:r>
          </w:p>
        </w:tc>
        <w:tc>
          <w:tcPr>
            <w:tcW w:w="1989" w:type="dxa"/>
            <w:vAlign w:val="center"/>
          </w:tcPr>
          <w:p w14:paraId="73474E8A" w14:textId="5A4757FE" w:rsidR="00571AF0" w:rsidRDefault="0023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4" w:type="dxa"/>
          </w:tcPr>
          <w:p w14:paraId="119CF92D" w14:textId="5DC14FDC" w:rsidR="00571AF0" w:rsidRDefault="0023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4" w:type="dxa"/>
          </w:tcPr>
          <w:p w14:paraId="4E0FDC55" w14:textId="37C73FB6" w:rsidR="00571AF0" w:rsidRDefault="0023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</w:t>
            </w:r>
            <w:r w:rsidRPr="0023704B">
              <w:rPr>
                <w:rFonts w:ascii="Times New Roman" w:hAnsi="Times New Roman" w:cs="Times New Roman"/>
                <w:sz w:val="28"/>
                <w:szCs w:val="28"/>
              </w:rPr>
              <w:t>пониманию многообразия культур и укреплению дружеских связей между Россией и другими странами</w:t>
            </w:r>
          </w:p>
        </w:tc>
      </w:tr>
      <w:tr w:rsidR="0037686A" w14:paraId="48E61FD5" w14:textId="77777777">
        <w:tc>
          <w:tcPr>
            <w:tcW w:w="675" w:type="dxa"/>
          </w:tcPr>
          <w:p w14:paraId="039EF7AC" w14:textId="77777777" w:rsidR="0037686A" w:rsidRDefault="0037686A">
            <w:pPr>
              <w:pStyle w:val="afa"/>
              <w:numPr>
                <w:ilvl w:val="0"/>
                <w:numId w:val="9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049032CB" w14:textId="118754DF" w:rsidR="0037686A" w:rsidRDefault="005F770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депутатами Государственной Думы, сенаторами в Совете Федерации РФ - представителями от НАО</w:t>
            </w:r>
            <w:r w:rsidR="009C3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9" w:type="dxa"/>
            <w:vAlign w:val="center"/>
          </w:tcPr>
          <w:p w14:paraId="2AF936CB" w14:textId="77777777" w:rsidR="0037686A" w:rsidRDefault="005F7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4" w:type="dxa"/>
          </w:tcPr>
          <w:p w14:paraId="35B7C132" w14:textId="77777777" w:rsidR="0037686A" w:rsidRDefault="005F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4" w:type="dxa"/>
          </w:tcPr>
          <w:p w14:paraId="657B5E86" w14:textId="77777777" w:rsidR="0037686A" w:rsidRDefault="003768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86A" w14:paraId="794D708E" w14:textId="77777777">
        <w:tc>
          <w:tcPr>
            <w:tcW w:w="675" w:type="dxa"/>
          </w:tcPr>
          <w:p w14:paraId="3F601076" w14:textId="77777777" w:rsidR="0037686A" w:rsidRDefault="0037686A">
            <w:pPr>
              <w:pStyle w:val="afa"/>
              <w:numPr>
                <w:ilvl w:val="0"/>
                <w:numId w:val="9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63644FCA" w14:textId="7636FFDE" w:rsidR="0037686A" w:rsidRDefault="005F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общественными организациями Ненецкого автономного округа (Общественная палата НАО, Общественная молодежная палата при Совете городского округа «Город Нарьян-Мар»,</w:t>
            </w:r>
            <w:r w:rsidR="00142A08">
              <w:rPr>
                <w:rFonts w:ascii="Times New Roman" w:hAnsi="Times New Roman" w:cs="Times New Roman"/>
                <w:sz w:val="28"/>
                <w:szCs w:val="28"/>
              </w:rPr>
              <w:t xml:space="preserve"> Молодёжный совет при Уполномоченном по правам человека в НАО, </w:t>
            </w:r>
            <w:r w:rsidR="00BA7EEB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Российское общество «Знание», </w:t>
            </w:r>
            <w:r w:rsidR="002D112E">
              <w:rPr>
                <w:rFonts w:ascii="Times New Roman" w:hAnsi="Times New Roman" w:cs="Times New Roman"/>
                <w:sz w:val="28"/>
                <w:szCs w:val="28"/>
              </w:rPr>
              <w:t xml:space="preserve">Молодёжка </w:t>
            </w:r>
            <w:r w:rsidR="00BA7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2D112E">
              <w:rPr>
                <w:rFonts w:ascii="Times New Roman" w:hAnsi="Times New Roman" w:cs="Times New Roman"/>
                <w:sz w:val="28"/>
                <w:szCs w:val="28"/>
              </w:rPr>
              <w:t xml:space="preserve">ародного фронта, </w:t>
            </w:r>
            <w:r w:rsidR="00142A08">
              <w:rPr>
                <w:rFonts w:ascii="Times New Roman" w:hAnsi="Times New Roman" w:cs="Times New Roman"/>
                <w:sz w:val="28"/>
                <w:szCs w:val="28"/>
              </w:rPr>
              <w:t xml:space="preserve">Движение Первых в НАО, </w:t>
            </w:r>
            <w:r w:rsidR="005A2443">
              <w:rPr>
                <w:rFonts w:ascii="Times New Roman" w:hAnsi="Times New Roman" w:cs="Times New Roman"/>
                <w:sz w:val="28"/>
                <w:szCs w:val="28"/>
              </w:rPr>
              <w:t>ГБУ НАО «Региональный центр молодёжной политики и военно-патриотического воспитания молодёжи»</w:t>
            </w:r>
            <w:r w:rsidR="009C347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989" w:type="dxa"/>
            <w:vAlign w:val="center"/>
          </w:tcPr>
          <w:p w14:paraId="1A55D8D1" w14:textId="77777777" w:rsidR="0037686A" w:rsidRDefault="005F7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64" w:type="dxa"/>
          </w:tcPr>
          <w:p w14:paraId="6A6B9AFF" w14:textId="77777777" w:rsidR="0037686A" w:rsidRDefault="005F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4" w:type="dxa"/>
          </w:tcPr>
          <w:p w14:paraId="3D261702" w14:textId="77777777" w:rsidR="0037686A" w:rsidRDefault="005F7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повышению социальной активности молодёжи</w:t>
            </w:r>
          </w:p>
        </w:tc>
      </w:tr>
      <w:tr w:rsidR="0023704B" w14:paraId="69E8BF70" w14:textId="77777777">
        <w:tc>
          <w:tcPr>
            <w:tcW w:w="675" w:type="dxa"/>
          </w:tcPr>
          <w:p w14:paraId="67BA3775" w14:textId="77777777" w:rsidR="0023704B" w:rsidRDefault="0023704B" w:rsidP="0023704B">
            <w:pPr>
              <w:pStyle w:val="afa"/>
              <w:numPr>
                <w:ilvl w:val="0"/>
                <w:numId w:val="9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6DEE6955" w14:textId="3D9AA583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(проведение совместных мероприятий) в рамках сотрудничества с </w:t>
            </w:r>
            <w:hyperlink r:id="rId10" w:history="1">
              <w:r w:rsidRPr="0023704B">
                <w:rPr>
                  <w:rFonts w:ascii="Times New Roman" w:hAnsi="Times New Roman" w:cs="Times New Roman"/>
                  <w:sz w:val="28"/>
                  <w:szCs w:val="28"/>
                </w:rPr>
                <w:t>Ненецк</w:t>
              </w:r>
              <w:r w:rsidR="00152AD5">
                <w:rPr>
                  <w:rFonts w:ascii="Times New Roman" w:hAnsi="Times New Roman" w:cs="Times New Roman"/>
                  <w:sz w:val="28"/>
                  <w:szCs w:val="28"/>
                </w:rPr>
                <w:t>им</w:t>
              </w:r>
              <w:r w:rsidRPr="0023704B">
                <w:rPr>
                  <w:rFonts w:ascii="Times New Roman" w:hAnsi="Times New Roman" w:cs="Times New Roman"/>
                  <w:sz w:val="28"/>
                  <w:szCs w:val="28"/>
                </w:rPr>
                <w:t xml:space="preserve"> региональн</w:t>
              </w:r>
              <w:r w:rsidR="00152AD5">
                <w:rPr>
                  <w:rFonts w:ascii="Times New Roman" w:hAnsi="Times New Roman" w:cs="Times New Roman"/>
                  <w:sz w:val="28"/>
                  <w:szCs w:val="28"/>
                </w:rPr>
                <w:t>ым</w:t>
              </w:r>
              <w:r w:rsidRPr="0023704B">
                <w:rPr>
                  <w:rFonts w:ascii="Times New Roman" w:hAnsi="Times New Roman" w:cs="Times New Roman"/>
                  <w:sz w:val="28"/>
                  <w:szCs w:val="28"/>
                </w:rPr>
                <w:t xml:space="preserve"> отделени</w:t>
              </w:r>
              <w:r w:rsidR="00152AD5">
                <w:rPr>
                  <w:rFonts w:ascii="Times New Roman" w:hAnsi="Times New Roman" w:cs="Times New Roman"/>
                  <w:sz w:val="28"/>
                  <w:szCs w:val="28"/>
                </w:rPr>
                <w:t>ем</w:t>
              </w:r>
              <w:r w:rsidRPr="0023704B">
                <w:rPr>
                  <w:rFonts w:ascii="Times New Roman" w:hAnsi="Times New Roman" w:cs="Times New Roman"/>
                  <w:sz w:val="28"/>
                  <w:szCs w:val="28"/>
                </w:rPr>
                <w:t xml:space="preserve"> Российского Красного Креста</w:t>
              </w:r>
            </w:hyperlink>
          </w:p>
        </w:tc>
        <w:tc>
          <w:tcPr>
            <w:tcW w:w="1989" w:type="dxa"/>
            <w:vAlign w:val="center"/>
          </w:tcPr>
          <w:p w14:paraId="6E4BC169" w14:textId="76C7F219" w:rsidR="0023704B" w:rsidRDefault="0023704B" w:rsidP="0023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4" w:type="dxa"/>
          </w:tcPr>
          <w:p w14:paraId="6B47C9C2" w14:textId="2EE3AEB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4" w:type="dxa"/>
          </w:tcPr>
          <w:p w14:paraId="3C1417FB" w14:textId="6FB27A5E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повышению социальной активности молодёжи</w:t>
            </w:r>
          </w:p>
        </w:tc>
      </w:tr>
      <w:tr w:rsidR="0023704B" w14:paraId="3D3CD3A9" w14:textId="77777777">
        <w:tc>
          <w:tcPr>
            <w:tcW w:w="675" w:type="dxa"/>
          </w:tcPr>
          <w:p w14:paraId="2AE3E6B5" w14:textId="77777777" w:rsidR="0023704B" w:rsidRDefault="0023704B" w:rsidP="0023704B">
            <w:pPr>
              <w:pStyle w:val="afa"/>
              <w:numPr>
                <w:ilvl w:val="0"/>
                <w:numId w:val="9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04166F9F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встреч с молодежью муниципальных образований Ненецкого автономного округа в рамках рабочих поездок.</w:t>
            </w:r>
          </w:p>
        </w:tc>
        <w:tc>
          <w:tcPr>
            <w:tcW w:w="1989" w:type="dxa"/>
            <w:vAlign w:val="center"/>
          </w:tcPr>
          <w:p w14:paraId="6BC4CD46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4" w:type="dxa"/>
          </w:tcPr>
          <w:p w14:paraId="7803DE34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Палаты.</w:t>
            </w:r>
          </w:p>
        </w:tc>
        <w:tc>
          <w:tcPr>
            <w:tcW w:w="2564" w:type="dxa"/>
          </w:tcPr>
          <w:p w14:paraId="477060C2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молодёжи в социально-политической жизни НАО</w:t>
            </w:r>
          </w:p>
        </w:tc>
      </w:tr>
      <w:tr w:rsidR="0023704B" w14:paraId="6EC08B67" w14:textId="77777777">
        <w:tc>
          <w:tcPr>
            <w:tcW w:w="675" w:type="dxa"/>
          </w:tcPr>
          <w:p w14:paraId="6190C46C" w14:textId="77777777" w:rsidR="0023704B" w:rsidRDefault="0023704B" w:rsidP="0023704B">
            <w:pPr>
              <w:pStyle w:val="afa"/>
              <w:numPr>
                <w:ilvl w:val="0"/>
                <w:numId w:val="9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09CC4EC3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в реализации национальных проектов на территории Ненецкого автономного округа.</w:t>
            </w:r>
          </w:p>
        </w:tc>
        <w:tc>
          <w:tcPr>
            <w:tcW w:w="1989" w:type="dxa"/>
            <w:vAlign w:val="center"/>
          </w:tcPr>
          <w:p w14:paraId="7DF6350D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4" w:type="dxa"/>
          </w:tcPr>
          <w:p w14:paraId="695E25FC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  <w:p w14:paraId="5BE434E6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dxa"/>
          </w:tcPr>
          <w:p w14:paraId="5CCE3B29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формированию комфортных условий жизни для жителей региона, 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так же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развитию Ненецкого автономного округа.</w:t>
            </w:r>
          </w:p>
        </w:tc>
      </w:tr>
      <w:tr w:rsidR="0023704B" w14:paraId="7C1E4E55" w14:textId="77777777">
        <w:tc>
          <w:tcPr>
            <w:tcW w:w="14425" w:type="dxa"/>
            <w:gridSpan w:val="5"/>
          </w:tcPr>
          <w:p w14:paraId="6BB0E3C1" w14:textId="77777777" w:rsidR="0023704B" w:rsidRDefault="0023704B" w:rsidP="0023704B">
            <w:pPr>
              <w:pStyle w:val="af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Законодательная деятельность</w:t>
            </w:r>
          </w:p>
        </w:tc>
      </w:tr>
      <w:tr w:rsidR="0023704B" w14:paraId="23309C8A" w14:textId="77777777">
        <w:tc>
          <w:tcPr>
            <w:tcW w:w="675" w:type="dxa"/>
          </w:tcPr>
          <w:p w14:paraId="31B01063" w14:textId="77777777" w:rsidR="0023704B" w:rsidRDefault="0023704B" w:rsidP="0023704B">
            <w:pPr>
              <w:pStyle w:val="af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4A716308" w14:textId="6364D141" w:rsidR="0023704B" w:rsidRDefault="0023704B" w:rsidP="002370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Разработка законодательных предложений.</w:t>
            </w:r>
          </w:p>
          <w:p w14:paraId="7AF1052A" w14:textId="77777777" w:rsidR="0023704B" w:rsidRDefault="0023704B" w:rsidP="0023704B">
            <w:pPr>
              <w:pStyle w:val="afa"/>
              <w:shd w:val="clear" w:color="auto" w:fill="FFFFFF"/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9" w:type="dxa"/>
            <w:vAlign w:val="center"/>
          </w:tcPr>
          <w:p w14:paraId="0B60259B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течении года.</w:t>
            </w:r>
          </w:p>
        </w:tc>
        <w:tc>
          <w:tcPr>
            <w:tcW w:w="2964" w:type="dxa"/>
          </w:tcPr>
          <w:p w14:paraId="028F5CD7" w14:textId="77777777" w:rsidR="0023704B" w:rsidRDefault="0023704B" w:rsidP="002370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Председатель Общественной молодёжной палаты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 Собрании депутатов НАО, члены Палаты</w:t>
            </w:r>
          </w:p>
        </w:tc>
        <w:tc>
          <w:tcPr>
            <w:tcW w:w="2564" w:type="dxa"/>
          </w:tcPr>
          <w:p w14:paraId="50E95A0E" w14:textId="77777777" w:rsidR="0023704B" w:rsidRDefault="0023704B" w:rsidP="0023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4B" w14:paraId="2642DE5F" w14:textId="77777777">
        <w:tc>
          <w:tcPr>
            <w:tcW w:w="675" w:type="dxa"/>
          </w:tcPr>
          <w:p w14:paraId="1AF20F42" w14:textId="77777777" w:rsidR="0023704B" w:rsidRDefault="0023704B" w:rsidP="0023704B">
            <w:pPr>
              <w:pStyle w:val="afa"/>
              <w:numPr>
                <w:ilvl w:val="0"/>
                <w:numId w:val="10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5340287F" w14:textId="2DBC9B10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законопроектов, внесённых в Собрание депутатов НАО и подлежащих общественному обсуждению.</w:t>
            </w:r>
          </w:p>
        </w:tc>
        <w:tc>
          <w:tcPr>
            <w:tcW w:w="1989" w:type="dxa"/>
            <w:vAlign w:val="center"/>
          </w:tcPr>
          <w:p w14:paraId="5F5E81F4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4" w:type="dxa"/>
          </w:tcPr>
          <w:p w14:paraId="47AC441C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4" w:type="dxa"/>
          </w:tcPr>
          <w:p w14:paraId="36BDB12D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формированию правовой культуры и правового сознания молодёжи</w:t>
            </w:r>
          </w:p>
        </w:tc>
      </w:tr>
      <w:tr w:rsidR="0023704B" w14:paraId="7F574B82" w14:textId="77777777">
        <w:tc>
          <w:tcPr>
            <w:tcW w:w="14425" w:type="dxa"/>
            <w:gridSpan w:val="5"/>
          </w:tcPr>
          <w:p w14:paraId="6E599FE0" w14:textId="77777777" w:rsidR="0023704B" w:rsidRDefault="0023704B" w:rsidP="0023704B">
            <w:pPr>
              <w:pStyle w:val="af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23704B" w14:paraId="5B9520A7" w14:textId="77777777">
        <w:tc>
          <w:tcPr>
            <w:tcW w:w="675" w:type="dxa"/>
          </w:tcPr>
          <w:p w14:paraId="52F8B33C" w14:textId="77777777" w:rsidR="0023704B" w:rsidRDefault="0023704B" w:rsidP="0023704B">
            <w:pPr>
              <w:pStyle w:val="af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2A00EC20" w14:textId="379588CF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Общественной молодёжной палаты при Собрании депутатов НАО.</w:t>
            </w:r>
          </w:p>
        </w:tc>
        <w:tc>
          <w:tcPr>
            <w:tcW w:w="1989" w:type="dxa"/>
            <w:vAlign w:val="center"/>
          </w:tcPr>
          <w:p w14:paraId="006F4D9D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4" w:type="dxa"/>
          </w:tcPr>
          <w:p w14:paraId="4901262C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4" w:type="dxa"/>
          </w:tcPr>
          <w:p w14:paraId="4C225148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4B" w14:paraId="7E0DBDDC" w14:textId="77777777">
        <w:tc>
          <w:tcPr>
            <w:tcW w:w="675" w:type="dxa"/>
          </w:tcPr>
          <w:p w14:paraId="03129D49" w14:textId="77777777" w:rsidR="0023704B" w:rsidRDefault="0023704B" w:rsidP="0023704B">
            <w:pPr>
              <w:pStyle w:val="afa"/>
              <w:numPr>
                <w:ilvl w:val="0"/>
                <w:numId w:val="11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7C289B3C" w14:textId="7EAE386C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Совета Общественной молодёжной палаты при Собрании депутатов НАО.</w:t>
            </w:r>
          </w:p>
        </w:tc>
        <w:tc>
          <w:tcPr>
            <w:tcW w:w="1989" w:type="dxa"/>
            <w:vAlign w:val="center"/>
          </w:tcPr>
          <w:p w14:paraId="3CD842F6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4" w:type="dxa"/>
          </w:tcPr>
          <w:p w14:paraId="4F8DB301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4" w:type="dxa"/>
          </w:tcPr>
          <w:p w14:paraId="0A190CD3" w14:textId="77777777" w:rsidR="0023704B" w:rsidRDefault="0023704B" w:rsidP="00237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4B" w14:paraId="446133FF" w14:textId="77777777">
        <w:tc>
          <w:tcPr>
            <w:tcW w:w="675" w:type="dxa"/>
          </w:tcPr>
          <w:p w14:paraId="70399E80" w14:textId="77777777" w:rsidR="0023704B" w:rsidRDefault="0023704B" w:rsidP="0023704B">
            <w:pPr>
              <w:pStyle w:val="afa"/>
              <w:numPr>
                <w:ilvl w:val="0"/>
                <w:numId w:val="11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6D827ED2" w14:textId="77777777" w:rsidR="0023704B" w:rsidRDefault="0023704B" w:rsidP="002370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рабочих групп, созданных при постоянных комиссиях Молодежной палаты.</w:t>
            </w:r>
          </w:p>
        </w:tc>
        <w:tc>
          <w:tcPr>
            <w:tcW w:w="1989" w:type="dxa"/>
            <w:vAlign w:val="center"/>
          </w:tcPr>
          <w:p w14:paraId="424834E7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4" w:type="dxa"/>
          </w:tcPr>
          <w:p w14:paraId="67224A12" w14:textId="77777777" w:rsidR="0023704B" w:rsidRDefault="0023704B" w:rsidP="002370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4" w:type="dxa"/>
          </w:tcPr>
          <w:p w14:paraId="298091AC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молодёжи в социально-политической жизни НАО</w:t>
            </w:r>
          </w:p>
        </w:tc>
      </w:tr>
      <w:tr w:rsidR="0023704B" w14:paraId="44DF1BF8" w14:textId="77777777">
        <w:trPr>
          <w:trHeight w:val="322"/>
        </w:trPr>
        <w:tc>
          <w:tcPr>
            <w:tcW w:w="675" w:type="dxa"/>
            <w:vMerge w:val="restart"/>
          </w:tcPr>
          <w:p w14:paraId="6014A689" w14:textId="77777777" w:rsidR="0023704B" w:rsidRDefault="0023704B" w:rsidP="0023704B">
            <w:pPr>
              <w:pStyle w:val="afa"/>
              <w:numPr>
                <w:ilvl w:val="0"/>
                <w:numId w:val="11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vMerge w:val="restart"/>
          </w:tcPr>
          <w:p w14:paraId="1345BB00" w14:textId="7CB79585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Написание социальных проектов и подача их на гранты.</w:t>
            </w:r>
          </w:p>
        </w:tc>
        <w:tc>
          <w:tcPr>
            <w:tcW w:w="1989" w:type="dxa"/>
            <w:vMerge w:val="restart"/>
            <w:vAlign w:val="center"/>
          </w:tcPr>
          <w:p w14:paraId="7523B1AF" w14:textId="77777777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964" w:type="dxa"/>
            <w:vMerge w:val="restart"/>
          </w:tcPr>
          <w:p w14:paraId="756479BC" w14:textId="77777777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Председатель Общественной молодёжной палаты при Собрании депутатов НАО, члены Палаты члены Палаты.</w:t>
            </w:r>
          </w:p>
        </w:tc>
        <w:tc>
          <w:tcPr>
            <w:tcW w:w="2564" w:type="dxa"/>
            <w:vMerge w:val="restart"/>
          </w:tcPr>
          <w:p w14:paraId="2A9F288B" w14:textId="388DA140" w:rsidR="0023704B" w:rsidRDefault="000B0E6E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Содействие повышению</w:t>
            </w:r>
            <w:r w:rsidR="0023704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социальной активности молодёжи.</w:t>
            </w:r>
          </w:p>
          <w:p w14:paraId="36E33117" w14:textId="77777777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 </w:t>
            </w:r>
          </w:p>
        </w:tc>
      </w:tr>
      <w:tr w:rsidR="0023704B" w14:paraId="55148D16" w14:textId="77777777">
        <w:tc>
          <w:tcPr>
            <w:tcW w:w="14425" w:type="dxa"/>
            <w:gridSpan w:val="5"/>
          </w:tcPr>
          <w:p w14:paraId="3E40C00D" w14:textId="77777777" w:rsidR="0023704B" w:rsidRDefault="0023704B" w:rsidP="0023704B">
            <w:pPr>
              <w:pStyle w:val="af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деятельность</w:t>
            </w:r>
          </w:p>
        </w:tc>
      </w:tr>
      <w:tr w:rsidR="0023704B" w14:paraId="54DD7BAF" w14:textId="77777777">
        <w:tc>
          <w:tcPr>
            <w:tcW w:w="675" w:type="dxa"/>
          </w:tcPr>
          <w:p w14:paraId="10756115" w14:textId="77777777" w:rsidR="0023704B" w:rsidRDefault="0023704B" w:rsidP="0023704B">
            <w:pPr>
              <w:pStyle w:val="af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021A1F2D" w14:textId="29F00D1F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информационных материалов о деятельности молодёжного парламента.</w:t>
            </w:r>
          </w:p>
        </w:tc>
        <w:tc>
          <w:tcPr>
            <w:tcW w:w="1989" w:type="dxa"/>
            <w:vAlign w:val="center"/>
          </w:tcPr>
          <w:p w14:paraId="3F2AABD5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4" w:type="dxa"/>
          </w:tcPr>
          <w:p w14:paraId="630EE3D8" w14:textId="77777777" w:rsidR="0023704B" w:rsidRDefault="0023704B" w:rsidP="002370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4" w:type="dxa"/>
          </w:tcPr>
          <w:p w14:paraId="4D47C1AA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4B" w14:paraId="746B6E0B" w14:textId="77777777">
        <w:tc>
          <w:tcPr>
            <w:tcW w:w="675" w:type="dxa"/>
          </w:tcPr>
          <w:p w14:paraId="4FDEDC1D" w14:textId="77777777" w:rsidR="0023704B" w:rsidRDefault="0023704B" w:rsidP="0023704B">
            <w:pPr>
              <w:pStyle w:val="afa"/>
              <w:numPr>
                <w:ilvl w:val="0"/>
                <w:numId w:val="12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33AF21D2" w14:textId="2B4A0C66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</w:t>
            </w:r>
            <w:r w:rsidR="000B0E6E">
              <w:rPr>
                <w:rFonts w:ascii="Times New Roman" w:hAnsi="Times New Roman" w:cs="Times New Roman"/>
                <w:sz w:val="28"/>
                <w:szCs w:val="28"/>
              </w:rPr>
              <w:t>деятельности Общественной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молодёжной палаты при Собрании депутатов НАО для размещения на сайте Собрания депутатов НАО.</w:t>
            </w:r>
          </w:p>
        </w:tc>
        <w:tc>
          <w:tcPr>
            <w:tcW w:w="1989" w:type="dxa"/>
            <w:vAlign w:val="center"/>
          </w:tcPr>
          <w:p w14:paraId="60B15499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4" w:type="dxa"/>
          </w:tcPr>
          <w:p w14:paraId="0E074D39" w14:textId="77777777" w:rsidR="0023704B" w:rsidRDefault="0023704B" w:rsidP="002370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4" w:type="dxa"/>
          </w:tcPr>
          <w:p w14:paraId="492A3CCD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4B" w14:paraId="7D85DE7E" w14:textId="77777777">
        <w:tc>
          <w:tcPr>
            <w:tcW w:w="675" w:type="dxa"/>
          </w:tcPr>
          <w:p w14:paraId="58699993" w14:textId="77777777" w:rsidR="0023704B" w:rsidRDefault="0023704B" w:rsidP="0023704B">
            <w:pPr>
              <w:pStyle w:val="afa"/>
              <w:numPr>
                <w:ilvl w:val="0"/>
                <w:numId w:val="12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663586B9" w14:textId="633690AB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наполнение и модерирование официальной группы «Молодёжный парламента Ненецкого автономного округа» в социальных сетях.</w:t>
            </w:r>
          </w:p>
        </w:tc>
        <w:tc>
          <w:tcPr>
            <w:tcW w:w="1989" w:type="dxa"/>
            <w:vAlign w:val="center"/>
          </w:tcPr>
          <w:p w14:paraId="2E7E5DBF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4" w:type="dxa"/>
          </w:tcPr>
          <w:p w14:paraId="40DF2980" w14:textId="77777777" w:rsidR="0023704B" w:rsidRDefault="0023704B" w:rsidP="002370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ведение социальных сетей</w:t>
            </w:r>
          </w:p>
        </w:tc>
        <w:tc>
          <w:tcPr>
            <w:tcW w:w="2564" w:type="dxa"/>
          </w:tcPr>
          <w:p w14:paraId="4C47E76B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4B" w14:paraId="3329166F" w14:textId="77777777">
        <w:tc>
          <w:tcPr>
            <w:tcW w:w="14425" w:type="dxa"/>
            <w:gridSpan w:val="5"/>
          </w:tcPr>
          <w:p w14:paraId="13B573D3" w14:textId="77777777" w:rsidR="0023704B" w:rsidRDefault="0023704B" w:rsidP="0023704B">
            <w:pPr>
              <w:pStyle w:val="af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(акции, проекты, встречи, круглые столы и т.д.)</w:t>
            </w:r>
          </w:p>
        </w:tc>
      </w:tr>
      <w:tr w:rsidR="0023704B" w14:paraId="1A7B46E9" w14:textId="77777777" w:rsidTr="009C347D">
        <w:trPr>
          <w:trHeight w:val="2503"/>
        </w:trPr>
        <w:tc>
          <w:tcPr>
            <w:tcW w:w="675" w:type="dxa"/>
            <w:tcBorders>
              <w:bottom w:val="single" w:sz="4" w:space="0" w:color="auto"/>
            </w:tcBorders>
          </w:tcPr>
          <w:p w14:paraId="4A4E5D51" w14:textId="77777777" w:rsidR="0023704B" w:rsidRDefault="0023704B" w:rsidP="0023704B">
            <w:pPr>
              <w:pStyle w:val="af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tcBorders>
              <w:bottom w:val="single" w:sz="4" w:space="0" w:color="auto"/>
            </w:tcBorders>
          </w:tcPr>
          <w:p w14:paraId="3B5EC0B9" w14:textId="231DD612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="00142A08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проекта «</w:t>
            </w:r>
            <w:r w:rsidR="00142A08">
              <w:rPr>
                <w:rFonts w:ascii="Times New Roman" w:hAnsi="Times New Roman" w:cs="Times New Roman"/>
                <w:sz w:val="28"/>
                <w:szCs w:val="28"/>
              </w:rPr>
              <w:t>Ибета 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14:paraId="3D1439F2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4" w:type="dxa"/>
            <w:tcBorders>
              <w:bottom w:val="single" w:sz="4" w:space="0" w:color="auto"/>
            </w:tcBorders>
          </w:tcPr>
          <w:p w14:paraId="4BFFD05B" w14:textId="45DF9B9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социальной политике и развитию молодежного парламентаризма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2FE90BED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 повышению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активности молодёжи.</w:t>
            </w:r>
          </w:p>
        </w:tc>
      </w:tr>
      <w:tr w:rsidR="0023704B" w14:paraId="4BBC45C7" w14:textId="77777777">
        <w:trPr>
          <w:trHeight w:val="2135"/>
        </w:trPr>
        <w:tc>
          <w:tcPr>
            <w:tcW w:w="675" w:type="dxa"/>
            <w:vMerge w:val="restart"/>
            <w:tcBorders>
              <w:bottom w:val="single" w:sz="4" w:space="0" w:color="000000"/>
            </w:tcBorders>
          </w:tcPr>
          <w:p w14:paraId="065C1AE3" w14:textId="77777777" w:rsidR="0023704B" w:rsidRDefault="0023704B" w:rsidP="0023704B">
            <w:pPr>
              <w:pStyle w:val="af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vMerge w:val="restart"/>
            <w:tcBorders>
              <w:bottom w:val="single" w:sz="4" w:space="0" w:color="000000"/>
            </w:tcBorders>
          </w:tcPr>
          <w:p w14:paraId="16801976" w14:textId="4DE6A16A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Участие добровольческих, благотворительных проектах и акциях.</w:t>
            </w:r>
          </w:p>
        </w:tc>
        <w:tc>
          <w:tcPr>
            <w:tcW w:w="1989" w:type="dxa"/>
            <w:vMerge w:val="restart"/>
            <w:tcBorders>
              <w:bottom w:val="single" w:sz="4" w:space="0" w:color="000000"/>
            </w:tcBorders>
            <w:vAlign w:val="center"/>
          </w:tcPr>
          <w:p w14:paraId="4B5D70AD" w14:textId="77777777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964" w:type="dxa"/>
            <w:vMerge w:val="restart"/>
            <w:tcBorders>
              <w:bottom w:val="single" w:sz="4" w:space="0" w:color="000000"/>
            </w:tcBorders>
          </w:tcPr>
          <w:p w14:paraId="5AB86826" w14:textId="77777777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Председатель Общественной молодёжной палаты при Собрании депутатов НАО, члены Палаты члены Палаты.</w:t>
            </w:r>
          </w:p>
        </w:tc>
        <w:tc>
          <w:tcPr>
            <w:tcW w:w="2564" w:type="dxa"/>
            <w:vMerge w:val="restart"/>
            <w:tcBorders>
              <w:bottom w:val="single" w:sz="4" w:space="0" w:color="000000"/>
            </w:tcBorders>
          </w:tcPr>
          <w:p w14:paraId="6F8068B2" w14:textId="77777777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Содействие  повышению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социальной активности молодёжи.</w:t>
            </w:r>
          </w:p>
          <w:p w14:paraId="2C3D6E46" w14:textId="77777777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 </w:t>
            </w:r>
          </w:p>
        </w:tc>
      </w:tr>
      <w:tr w:rsidR="0023704B" w14:paraId="099B42C2" w14:textId="77777777">
        <w:trPr>
          <w:trHeight w:val="2135"/>
        </w:trPr>
        <w:tc>
          <w:tcPr>
            <w:tcW w:w="675" w:type="dxa"/>
            <w:vMerge w:val="restart"/>
            <w:tcBorders>
              <w:bottom w:val="single" w:sz="4" w:space="0" w:color="000000"/>
            </w:tcBorders>
          </w:tcPr>
          <w:p w14:paraId="10CDAEAD" w14:textId="77777777" w:rsidR="0023704B" w:rsidRDefault="0023704B" w:rsidP="0023704B">
            <w:pPr>
              <w:pStyle w:val="af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vMerge w:val="restart"/>
            <w:tcBorders>
              <w:bottom w:val="single" w:sz="4" w:space="0" w:color="000000"/>
            </w:tcBorders>
          </w:tcPr>
          <w:p w14:paraId="3DB2CBFC" w14:textId="23CB4D48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Участие во Всероссийских и региональных молодежных форумах, семинарах, фестивалях.</w:t>
            </w:r>
          </w:p>
        </w:tc>
        <w:tc>
          <w:tcPr>
            <w:tcW w:w="1989" w:type="dxa"/>
            <w:vMerge w:val="restart"/>
            <w:tcBorders>
              <w:bottom w:val="single" w:sz="4" w:space="0" w:color="000000"/>
            </w:tcBorders>
            <w:vAlign w:val="center"/>
          </w:tcPr>
          <w:p w14:paraId="0F4851AD" w14:textId="77777777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964" w:type="dxa"/>
            <w:vMerge w:val="restart"/>
            <w:tcBorders>
              <w:bottom w:val="single" w:sz="4" w:space="0" w:color="000000"/>
            </w:tcBorders>
          </w:tcPr>
          <w:p w14:paraId="64720621" w14:textId="77777777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Председатель Общественной молодёжной палаты при Собрании депутатов НАО, члены Палаты члены Палаты.</w:t>
            </w:r>
          </w:p>
        </w:tc>
        <w:tc>
          <w:tcPr>
            <w:tcW w:w="2564" w:type="dxa"/>
            <w:vMerge w:val="restart"/>
            <w:tcBorders>
              <w:bottom w:val="single" w:sz="4" w:space="0" w:color="000000"/>
            </w:tcBorders>
          </w:tcPr>
          <w:p w14:paraId="0562073E" w14:textId="77777777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Содействие  повышению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социальной активности молодёжи.</w:t>
            </w:r>
          </w:p>
          <w:p w14:paraId="1CBC948A" w14:textId="77777777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 </w:t>
            </w:r>
          </w:p>
        </w:tc>
      </w:tr>
      <w:tr w:rsidR="0023704B" w14:paraId="5D172A4A" w14:textId="77777777">
        <w:trPr>
          <w:trHeight w:val="2135"/>
        </w:trPr>
        <w:tc>
          <w:tcPr>
            <w:tcW w:w="675" w:type="dxa"/>
            <w:vMerge w:val="restart"/>
            <w:tcBorders>
              <w:bottom w:val="single" w:sz="4" w:space="0" w:color="000000"/>
            </w:tcBorders>
          </w:tcPr>
          <w:p w14:paraId="245CD10A" w14:textId="77777777" w:rsidR="0023704B" w:rsidRDefault="0023704B" w:rsidP="0023704B">
            <w:pPr>
              <w:pStyle w:val="af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vMerge w:val="restart"/>
            <w:tcBorders>
              <w:bottom w:val="single" w:sz="4" w:space="0" w:color="000000"/>
            </w:tcBorders>
          </w:tcPr>
          <w:p w14:paraId="17CC27D4" w14:textId="49607A9A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с отдаленными населенными пунктами округа (обучающие и информационные выезды, конкурсы, онлайн - обучение, соревнования, профориентация и т.д.).</w:t>
            </w:r>
          </w:p>
        </w:tc>
        <w:tc>
          <w:tcPr>
            <w:tcW w:w="1989" w:type="dxa"/>
            <w:vMerge w:val="restart"/>
            <w:tcBorders>
              <w:bottom w:val="single" w:sz="4" w:space="0" w:color="000000"/>
            </w:tcBorders>
            <w:vAlign w:val="center"/>
          </w:tcPr>
          <w:p w14:paraId="0E20B687" w14:textId="77777777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964" w:type="dxa"/>
            <w:vMerge w:val="restart"/>
            <w:tcBorders>
              <w:bottom w:val="single" w:sz="4" w:space="0" w:color="000000"/>
            </w:tcBorders>
          </w:tcPr>
          <w:p w14:paraId="18070999" w14:textId="77777777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Председатель комиссии по вопросам образования, культуры, спорта и патриотического воспитания молодёжи, члены Палаты.</w:t>
            </w:r>
          </w:p>
        </w:tc>
        <w:tc>
          <w:tcPr>
            <w:tcW w:w="2564" w:type="dxa"/>
            <w:vMerge w:val="restart"/>
            <w:tcBorders>
              <w:bottom w:val="single" w:sz="4" w:space="0" w:color="000000"/>
            </w:tcBorders>
          </w:tcPr>
          <w:p w14:paraId="61080108" w14:textId="77777777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Содействие  повышению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социальной активности молодёжи.</w:t>
            </w:r>
          </w:p>
          <w:p w14:paraId="0B1C7091" w14:textId="77777777" w:rsidR="0023704B" w:rsidRDefault="0023704B" w:rsidP="002370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 </w:t>
            </w:r>
          </w:p>
        </w:tc>
      </w:tr>
      <w:tr w:rsidR="0023704B" w14:paraId="2CFC22F3" w14:textId="77777777">
        <w:trPr>
          <w:trHeight w:val="2135"/>
        </w:trPr>
        <w:tc>
          <w:tcPr>
            <w:tcW w:w="675" w:type="dxa"/>
            <w:vMerge w:val="restart"/>
            <w:tcBorders>
              <w:bottom w:val="single" w:sz="4" w:space="0" w:color="000000"/>
            </w:tcBorders>
          </w:tcPr>
          <w:p w14:paraId="5CBE3AE3" w14:textId="77777777" w:rsidR="0023704B" w:rsidRDefault="0023704B" w:rsidP="0023704B">
            <w:pPr>
              <w:pStyle w:val="af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vMerge w:val="restart"/>
            <w:tcBorders>
              <w:bottom w:val="single" w:sz="4" w:space="0" w:color="000000"/>
            </w:tcBorders>
          </w:tcPr>
          <w:p w14:paraId="08E606C9" w14:textId="519FF33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участие в мероприятиях</w:t>
            </w:r>
            <w:r w:rsidR="00BA7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7EEB">
              <w:rPr>
                <w:rFonts w:ascii="Times New Roman" w:hAnsi="Times New Roman" w:cs="Times New Roman"/>
                <w:sz w:val="28"/>
                <w:szCs w:val="28"/>
              </w:rPr>
              <w:t>в Ненецком автономном округе</w:t>
            </w:r>
            <w:r w:rsidR="00BA7E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посвященных Году </w:t>
            </w:r>
            <w:r w:rsidR="00142A08">
              <w:rPr>
                <w:rFonts w:ascii="Times New Roman" w:hAnsi="Times New Roman" w:cs="Times New Roman"/>
                <w:sz w:val="28"/>
                <w:szCs w:val="28"/>
              </w:rPr>
              <w:t>единства народов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9" w:type="dxa"/>
            <w:vMerge w:val="restart"/>
            <w:tcBorders>
              <w:bottom w:val="single" w:sz="4" w:space="0" w:color="000000"/>
            </w:tcBorders>
            <w:vAlign w:val="center"/>
          </w:tcPr>
          <w:p w14:paraId="7B9F0B35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4" w:type="dxa"/>
            <w:vMerge w:val="restart"/>
            <w:tcBorders>
              <w:bottom w:val="single" w:sz="4" w:space="0" w:color="000000"/>
            </w:tcBorders>
          </w:tcPr>
          <w:p w14:paraId="1F7DE751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Палаты.</w:t>
            </w:r>
          </w:p>
        </w:tc>
        <w:tc>
          <w:tcPr>
            <w:tcW w:w="2564" w:type="dxa"/>
            <w:vMerge w:val="restart"/>
            <w:tcBorders>
              <w:bottom w:val="single" w:sz="4" w:space="0" w:color="000000"/>
            </w:tcBorders>
          </w:tcPr>
          <w:p w14:paraId="3C1FDA07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 повышению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и патриотической активности молодёжи.</w:t>
            </w:r>
          </w:p>
        </w:tc>
      </w:tr>
      <w:tr w:rsidR="0023704B" w14:paraId="10C6A9C1" w14:textId="77777777">
        <w:trPr>
          <w:trHeight w:val="974"/>
        </w:trPr>
        <w:tc>
          <w:tcPr>
            <w:tcW w:w="675" w:type="dxa"/>
            <w:tcBorders>
              <w:top w:val="single" w:sz="4" w:space="0" w:color="auto"/>
            </w:tcBorders>
          </w:tcPr>
          <w:p w14:paraId="5FD58709" w14:textId="77777777" w:rsidR="0023704B" w:rsidRDefault="0023704B" w:rsidP="0023704B">
            <w:pPr>
              <w:pStyle w:val="afa"/>
              <w:numPr>
                <w:ilvl w:val="0"/>
                <w:numId w:val="13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tcBorders>
              <w:top w:val="single" w:sz="4" w:space="0" w:color="auto"/>
            </w:tcBorders>
          </w:tcPr>
          <w:p w14:paraId="1DAA5E68" w14:textId="21E9A0D0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и участие во Всероссийском конкурсе «Моя законотворческая инициатива», проводимого НС «Интеграция» при поддержке Государственной Дума Российской Федерации.</w:t>
            </w:r>
          </w:p>
        </w:tc>
        <w:tc>
          <w:tcPr>
            <w:tcW w:w="1989" w:type="dxa"/>
            <w:tcBorders>
              <w:top w:val="single" w:sz="4" w:space="0" w:color="auto"/>
            </w:tcBorders>
            <w:vAlign w:val="center"/>
          </w:tcPr>
          <w:p w14:paraId="2BF4721B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5BCA43BC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4" w:type="dxa"/>
            <w:tcBorders>
              <w:top w:val="single" w:sz="4" w:space="0" w:color="auto"/>
            </w:tcBorders>
          </w:tcPr>
          <w:p w14:paraId="79955989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4" w:type="dxa"/>
            <w:tcBorders>
              <w:top w:val="single" w:sz="4" w:space="0" w:color="auto"/>
            </w:tcBorders>
          </w:tcPr>
          <w:p w14:paraId="7198DF97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 повышению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активности молодёжи.</w:t>
            </w:r>
          </w:p>
        </w:tc>
      </w:tr>
      <w:tr w:rsidR="0023704B" w14:paraId="36DF8C5B" w14:textId="77777777">
        <w:trPr>
          <w:trHeight w:val="974"/>
        </w:trPr>
        <w:tc>
          <w:tcPr>
            <w:tcW w:w="675" w:type="dxa"/>
            <w:vMerge w:val="restart"/>
            <w:tcBorders>
              <w:top w:val="single" w:sz="4" w:space="0" w:color="000000"/>
            </w:tcBorders>
          </w:tcPr>
          <w:p w14:paraId="306B1B5E" w14:textId="77777777" w:rsidR="0023704B" w:rsidRDefault="0023704B" w:rsidP="0023704B">
            <w:pPr>
              <w:pStyle w:val="afa"/>
              <w:numPr>
                <w:ilvl w:val="0"/>
                <w:numId w:val="13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vMerge w:val="restart"/>
            <w:tcBorders>
              <w:top w:val="single" w:sz="4" w:space="0" w:color="000000"/>
            </w:tcBorders>
          </w:tcPr>
          <w:p w14:paraId="1805BF37" w14:textId="154C4FAC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составе экспертной группы Дня молодежного самоуправления Администрации «Городской округ «Город Нарьян-Мар».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</w:tcBorders>
            <w:vAlign w:val="center"/>
          </w:tcPr>
          <w:p w14:paraId="2F856132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964" w:type="dxa"/>
            <w:vMerge w:val="restart"/>
            <w:tcBorders>
              <w:top w:val="single" w:sz="4" w:space="0" w:color="000000"/>
            </w:tcBorders>
          </w:tcPr>
          <w:p w14:paraId="2AEE8831" w14:textId="5B2925C0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социальной политике и развитию молодежного парламентаризма</w:t>
            </w:r>
          </w:p>
        </w:tc>
        <w:tc>
          <w:tcPr>
            <w:tcW w:w="2564" w:type="dxa"/>
            <w:vMerge w:val="restart"/>
            <w:tcBorders>
              <w:top w:val="single" w:sz="4" w:space="0" w:color="000000"/>
            </w:tcBorders>
          </w:tcPr>
          <w:p w14:paraId="1BEB8F27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4B" w14:paraId="2BA1D2F7" w14:textId="77777777">
        <w:trPr>
          <w:trHeight w:val="974"/>
        </w:trPr>
        <w:tc>
          <w:tcPr>
            <w:tcW w:w="675" w:type="dxa"/>
            <w:vMerge w:val="restart"/>
            <w:tcBorders>
              <w:top w:val="single" w:sz="4" w:space="0" w:color="000000"/>
            </w:tcBorders>
          </w:tcPr>
          <w:p w14:paraId="391859F3" w14:textId="77777777" w:rsidR="0023704B" w:rsidRDefault="0023704B" w:rsidP="0023704B">
            <w:pPr>
              <w:pStyle w:val="afa"/>
              <w:numPr>
                <w:ilvl w:val="0"/>
                <w:numId w:val="13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vMerge w:val="restart"/>
            <w:tcBorders>
              <w:top w:val="single" w:sz="4" w:space="0" w:color="000000"/>
            </w:tcBorders>
          </w:tcPr>
          <w:p w14:paraId="763F7F6A" w14:textId="2B99384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в рамках Всероссийской конкурсной образовательной программы «Коренные малочисленные народы России. Школа общественной дипломатии».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</w:tcBorders>
            <w:vAlign w:val="center"/>
          </w:tcPr>
          <w:p w14:paraId="7D07F1ED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Апрель-Май-Июнь</w:t>
            </w:r>
          </w:p>
        </w:tc>
        <w:tc>
          <w:tcPr>
            <w:tcW w:w="2964" w:type="dxa"/>
            <w:vMerge w:val="restart"/>
            <w:tcBorders>
              <w:top w:val="single" w:sz="4" w:space="0" w:color="000000"/>
            </w:tcBorders>
          </w:tcPr>
          <w:p w14:paraId="05881396" w14:textId="3010B783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по социальной политике и развитию молодежного парламентаризма</w:t>
            </w:r>
          </w:p>
        </w:tc>
        <w:tc>
          <w:tcPr>
            <w:tcW w:w="2564" w:type="dxa"/>
            <w:vMerge w:val="restart"/>
            <w:tcBorders>
              <w:top w:val="single" w:sz="4" w:space="0" w:color="000000"/>
            </w:tcBorders>
          </w:tcPr>
          <w:p w14:paraId="50641C63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4B" w14:paraId="13005D16" w14:textId="77777777">
        <w:trPr>
          <w:trHeight w:val="2014"/>
        </w:trPr>
        <w:tc>
          <w:tcPr>
            <w:tcW w:w="675" w:type="dxa"/>
            <w:tcBorders>
              <w:bottom w:val="single" w:sz="4" w:space="0" w:color="auto"/>
            </w:tcBorders>
          </w:tcPr>
          <w:p w14:paraId="7A270EC4" w14:textId="77777777" w:rsidR="0023704B" w:rsidRDefault="0023704B" w:rsidP="0023704B">
            <w:pPr>
              <w:pStyle w:val="afa"/>
              <w:numPr>
                <w:ilvl w:val="0"/>
                <w:numId w:val="13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tcBorders>
              <w:bottom w:val="single" w:sz="4" w:space="0" w:color="auto"/>
            </w:tcBorders>
          </w:tcPr>
          <w:p w14:paraId="476E6885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посвященных празднованию 1 мая. (Дня труда).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14:paraId="71AC7EC5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64" w:type="dxa"/>
            <w:tcBorders>
              <w:bottom w:val="single" w:sz="4" w:space="0" w:color="auto"/>
            </w:tcBorders>
          </w:tcPr>
          <w:p w14:paraId="01883E36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62C74DCB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 повышению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активности молодёжи.</w:t>
            </w:r>
          </w:p>
        </w:tc>
      </w:tr>
      <w:tr w:rsidR="0023704B" w14:paraId="39E800E2" w14:textId="77777777">
        <w:trPr>
          <w:trHeight w:val="22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FFFC8FF" w14:textId="77777777" w:rsidR="0023704B" w:rsidRDefault="0023704B" w:rsidP="0023704B">
            <w:pPr>
              <w:pStyle w:val="afa"/>
              <w:numPr>
                <w:ilvl w:val="0"/>
                <w:numId w:val="13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tcBorders>
              <w:top w:val="single" w:sz="4" w:space="0" w:color="auto"/>
              <w:bottom w:val="single" w:sz="4" w:space="0" w:color="auto"/>
            </w:tcBorders>
          </w:tcPr>
          <w:p w14:paraId="62CE945C" w14:textId="58B83BB6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посвященных 80-летию Победы в Великой Отечественной войне.</w:t>
            </w:r>
          </w:p>
          <w:p w14:paraId="2A1E7054" w14:textId="77777777" w:rsidR="0023704B" w:rsidRDefault="0023704B" w:rsidP="0023704B">
            <w:pPr>
              <w:pStyle w:val="af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8175C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53352440" w14:textId="77777777" w:rsidR="0023704B" w:rsidRDefault="0023704B" w:rsidP="00237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</w:tcBorders>
          </w:tcPr>
          <w:p w14:paraId="38BC8098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Палаты.</w:t>
            </w:r>
          </w:p>
          <w:p w14:paraId="329E1CCA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</w:tcBorders>
          </w:tcPr>
          <w:p w14:paraId="76C3357D" w14:textId="77777777" w:rsidR="0023704B" w:rsidRDefault="0023704B" w:rsidP="00237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 повышению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и военно – патриотической активности молодёжи.</w:t>
            </w:r>
          </w:p>
        </w:tc>
      </w:tr>
      <w:tr w:rsidR="00152AD5" w14:paraId="0A7BBE3B" w14:textId="77777777">
        <w:trPr>
          <w:trHeight w:val="22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FE5B4E1" w14:textId="77777777" w:rsidR="00152AD5" w:rsidRDefault="00152AD5" w:rsidP="00152AD5">
            <w:pPr>
              <w:pStyle w:val="afa"/>
              <w:numPr>
                <w:ilvl w:val="0"/>
                <w:numId w:val="13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tcBorders>
              <w:top w:val="single" w:sz="4" w:space="0" w:color="auto"/>
              <w:bottom w:val="single" w:sz="4" w:space="0" w:color="auto"/>
            </w:tcBorders>
          </w:tcPr>
          <w:p w14:paraId="1A58F7C1" w14:textId="425C71F0" w:rsidR="00152AD5" w:rsidRDefault="00152AD5" w:rsidP="0015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142A08">
              <w:rPr>
                <w:rFonts w:ascii="Times New Roman" w:hAnsi="Times New Roman" w:cs="Times New Roman"/>
                <w:sz w:val="28"/>
                <w:szCs w:val="28"/>
              </w:rPr>
              <w:t>турнира по стендовой стрельбе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военнослужащими воинских частей Ненецкого автономного округа, посвящённого 8</w:t>
            </w:r>
            <w:r w:rsidR="00142A08">
              <w:rPr>
                <w:rFonts w:ascii="Times New Roman" w:hAnsi="Times New Roman" w:cs="Times New Roman"/>
                <w:sz w:val="28"/>
                <w:szCs w:val="28"/>
              </w:rPr>
              <w:t>1 годовщине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Победы в Великой Отечественной войне.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6AFE8" w14:textId="77777777" w:rsidR="00152AD5" w:rsidRDefault="00152AD5" w:rsidP="001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62255CAF" w14:textId="77777777" w:rsidR="00152AD5" w:rsidRDefault="00152AD5" w:rsidP="001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</w:tcBorders>
          </w:tcPr>
          <w:p w14:paraId="03772715" w14:textId="77777777" w:rsidR="00152AD5" w:rsidRDefault="00152AD5" w:rsidP="0015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Палаты.</w:t>
            </w:r>
          </w:p>
          <w:p w14:paraId="4E61A0E8" w14:textId="77777777" w:rsidR="00152AD5" w:rsidRDefault="00152AD5" w:rsidP="00152A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</w:tcBorders>
          </w:tcPr>
          <w:p w14:paraId="1266BD60" w14:textId="0D231544" w:rsidR="00152AD5" w:rsidRDefault="00152AD5" w:rsidP="0015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 повышению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и военно – патриотической активности молодёжи.</w:t>
            </w:r>
          </w:p>
        </w:tc>
      </w:tr>
      <w:tr w:rsidR="00152AD5" w14:paraId="5E5C5232" w14:textId="77777777">
        <w:trPr>
          <w:trHeight w:val="566"/>
        </w:trPr>
        <w:tc>
          <w:tcPr>
            <w:tcW w:w="675" w:type="dxa"/>
            <w:tcBorders>
              <w:top w:val="single" w:sz="4" w:space="0" w:color="auto"/>
            </w:tcBorders>
          </w:tcPr>
          <w:p w14:paraId="1476BD57" w14:textId="77777777" w:rsidR="00152AD5" w:rsidRDefault="00152AD5" w:rsidP="00152AD5">
            <w:pPr>
              <w:pStyle w:val="afa"/>
              <w:numPr>
                <w:ilvl w:val="0"/>
                <w:numId w:val="13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tcBorders>
              <w:top w:val="single" w:sz="4" w:space="0" w:color="auto"/>
            </w:tcBorders>
          </w:tcPr>
          <w:p w14:paraId="2A4A60EA" w14:textId="580E8E03" w:rsidR="00152AD5" w:rsidRDefault="00152AD5" w:rsidP="0015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экскурсии для</w:t>
            </w:r>
            <w:r w:rsidR="00142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воспитанников Центра содействия семейному устройству «Наш дом» в Собрание депутатов НАО в рамках празднования Дня защиты детей (1 июня).</w:t>
            </w:r>
          </w:p>
        </w:tc>
        <w:tc>
          <w:tcPr>
            <w:tcW w:w="1989" w:type="dxa"/>
            <w:tcBorders>
              <w:top w:val="single" w:sz="4" w:space="0" w:color="auto"/>
            </w:tcBorders>
            <w:vAlign w:val="center"/>
          </w:tcPr>
          <w:p w14:paraId="0274AE3A" w14:textId="77777777" w:rsidR="00152AD5" w:rsidRDefault="00152AD5" w:rsidP="001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964" w:type="dxa"/>
            <w:tcBorders>
              <w:top w:val="single" w:sz="4" w:space="0" w:color="auto"/>
            </w:tcBorders>
          </w:tcPr>
          <w:p w14:paraId="514CA9E8" w14:textId="77777777" w:rsidR="00152AD5" w:rsidRDefault="00152AD5" w:rsidP="0015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Палаты.</w:t>
            </w:r>
          </w:p>
        </w:tc>
        <w:tc>
          <w:tcPr>
            <w:tcW w:w="2564" w:type="dxa"/>
            <w:tcBorders>
              <w:top w:val="single" w:sz="4" w:space="0" w:color="auto"/>
            </w:tcBorders>
          </w:tcPr>
          <w:p w14:paraId="051F0407" w14:textId="77777777" w:rsidR="00152AD5" w:rsidRDefault="00152AD5" w:rsidP="0015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 повышению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активности молодёжи.</w:t>
            </w:r>
          </w:p>
          <w:p w14:paraId="11EA2363" w14:textId="77777777" w:rsidR="00152AD5" w:rsidRDefault="00152AD5" w:rsidP="00152A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2AD5" w14:paraId="5E676C99" w14:textId="77777777">
        <w:trPr>
          <w:trHeight w:val="566"/>
        </w:trPr>
        <w:tc>
          <w:tcPr>
            <w:tcW w:w="675" w:type="dxa"/>
            <w:vMerge w:val="restart"/>
            <w:tcBorders>
              <w:top w:val="single" w:sz="4" w:space="0" w:color="000000"/>
            </w:tcBorders>
          </w:tcPr>
          <w:p w14:paraId="16CA4213" w14:textId="77777777" w:rsidR="00152AD5" w:rsidRDefault="00152AD5" w:rsidP="00152AD5">
            <w:pPr>
              <w:pStyle w:val="afa"/>
              <w:numPr>
                <w:ilvl w:val="0"/>
                <w:numId w:val="13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vMerge w:val="restart"/>
            <w:tcBorders>
              <w:top w:val="single" w:sz="4" w:space="0" w:color="000000"/>
            </w:tcBorders>
          </w:tcPr>
          <w:p w14:paraId="68559AAE" w14:textId="0C5CED84" w:rsidR="00152AD5" w:rsidRDefault="00152AD5" w:rsidP="00152A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Организация площадки в рамках празднования Дня молодёжи.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</w:tcBorders>
            <w:vAlign w:val="center"/>
          </w:tcPr>
          <w:p w14:paraId="371C05DD" w14:textId="77777777" w:rsidR="00152AD5" w:rsidRDefault="00152AD5" w:rsidP="00152A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Июнь</w:t>
            </w:r>
          </w:p>
        </w:tc>
        <w:tc>
          <w:tcPr>
            <w:tcW w:w="2964" w:type="dxa"/>
            <w:vMerge w:val="restart"/>
            <w:tcBorders>
              <w:top w:val="single" w:sz="4" w:space="0" w:color="000000"/>
            </w:tcBorders>
          </w:tcPr>
          <w:p w14:paraId="4919C467" w14:textId="77777777" w:rsidR="00152AD5" w:rsidRDefault="00152AD5" w:rsidP="00152AD5"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Председатель комиссии по вопросам образования,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культуры, спорта и патриотического воспитания молодёжи, члены Палаты.</w:t>
            </w:r>
          </w:p>
        </w:tc>
        <w:tc>
          <w:tcPr>
            <w:tcW w:w="2564" w:type="dxa"/>
            <w:vMerge w:val="restart"/>
            <w:tcBorders>
              <w:top w:val="single" w:sz="4" w:space="0" w:color="000000"/>
            </w:tcBorders>
          </w:tcPr>
          <w:p w14:paraId="7C908A71" w14:textId="77777777" w:rsidR="00152AD5" w:rsidRDefault="00152AD5" w:rsidP="00152A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Содействие  повышению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социальной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активности молодёжи.</w:t>
            </w:r>
          </w:p>
          <w:p w14:paraId="501C07E3" w14:textId="77777777" w:rsidR="00152AD5" w:rsidRDefault="00152AD5" w:rsidP="00152A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 </w:t>
            </w:r>
          </w:p>
        </w:tc>
      </w:tr>
      <w:tr w:rsidR="00152AD5" w14:paraId="3C67EBFF" w14:textId="77777777">
        <w:trPr>
          <w:trHeight w:val="130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0BE2151" w14:textId="77777777" w:rsidR="00152AD5" w:rsidRDefault="00152AD5" w:rsidP="00152AD5">
            <w:pPr>
              <w:pStyle w:val="afa"/>
              <w:numPr>
                <w:ilvl w:val="0"/>
                <w:numId w:val="13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tcBorders>
              <w:top w:val="single" w:sz="4" w:space="0" w:color="auto"/>
              <w:bottom w:val="single" w:sz="4" w:space="0" w:color="auto"/>
            </w:tcBorders>
          </w:tcPr>
          <w:p w14:paraId="5911044E" w14:textId="77777777" w:rsidR="00152AD5" w:rsidRDefault="00152AD5" w:rsidP="00152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спортивного мероприятия, посвященного Международному дню борьбы против злоупотребления наркотиков и их незаконного оборота.</w:t>
            </w:r>
          </w:p>
          <w:p w14:paraId="7CDF030B" w14:textId="77777777" w:rsidR="00152AD5" w:rsidRDefault="00152AD5" w:rsidP="00152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84AD9E" w14:textId="77777777" w:rsidR="00152AD5" w:rsidRDefault="00152AD5" w:rsidP="00152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053A2D" w14:textId="77777777" w:rsidR="00152AD5" w:rsidRDefault="00152AD5" w:rsidP="00152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59787" w14:textId="77777777" w:rsidR="00152AD5" w:rsidRDefault="00152AD5" w:rsidP="001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 Июль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</w:tcBorders>
          </w:tcPr>
          <w:p w14:paraId="7BE3054F" w14:textId="77777777" w:rsidR="00152AD5" w:rsidRDefault="00152AD5" w:rsidP="0015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 члены Палаты.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</w:tcBorders>
          </w:tcPr>
          <w:p w14:paraId="4F4F9DDC" w14:textId="77777777" w:rsidR="00152AD5" w:rsidRDefault="00152AD5" w:rsidP="0015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 повышению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активности молодёжи.</w:t>
            </w:r>
          </w:p>
        </w:tc>
      </w:tr>
      <w:tr w:rsidR="00152AD5" w14:paraId="16F5C905" w14:textId="77777777">
        <w:trPr>
          <w:trHeight w:val="1991"/>
        </w:trPr>
        <w:tc>
          <w:tcPr>
            <w:tcW w:w="675" w:type="dxa"/>
          </w:tcPr>
          <w:p w14:paraId="79D55EC3" w14:textId="77777777" w:rsidR="00152AD5" w:rsidRDefault="00152AD5" w:rsidP="00152AD5">
            <w:pPr>
              <w:pStyle w:val="afa"/>
              <w:numPr>
                <w:ilvl w:val="0"/>
                <w:numId w:val="13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09A169D6" w14:textId="64109B05" w:rsidR="00152AD5" w:rsidRDefault="00152AD5" w:rsidP="0015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посвященных Дню знаний в образовательных организациях округа.</w:t>
            </w:r>
          </w:p>
        </w:tc>
        <w:tc>
          <w:tcPr>
            <w:tcW w:w="1989" w:type="dxa"/>
            <w:vAlign w:val="center"/>
          </w:tcPr>
          <w:p w14:paraId="1065E820" w14:textId="77777777" w:rsidR="00152AD5" w:rsidRDefault="00152AD5" w:rsidP="001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64" w:type="dxa"/>
          </w:tcPr>
          <w:p w14:paraId="3086BBA3" w14:textId="77777777" w:rsidR="00152AD5" w:rsidRDefault="00152AD5" w:rsidP="0015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Палаты.</w:t>
            </w:r>
          </w:p>
        </w:tc>
        <w:tc>
          <w:tcPr>
            <w:tcW w:w="2564" w:type="dxa"/>
          </w:tcPr>
          <w:p w14:paraId="3BD935E8" w14:textId="77777777" w:rsidR="00152AD5" w:rsidRDefault="00152AD5" w:rsidP="0015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 повышению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активности молодёжи.</w:t>
            </w:r>
          </w:p>
        </w:tc>
      </w:tr>
      <w:tr w:rsidR="00152AD5" w14:paraId="28BB3997" w14:textId="77777777">
        <w:trPr>
          <w:trHeight w:val="824"/>
        </w:trPr>
        <w:tc>
          <w:tcPr>
            <w:tcW w:w="675" w:type="dxa"/>
            <w:vMerge w:val="restart"/>
            <w:tcBorders>
              <w:top w:val="single" w:sz="4" w:space="0" w:color="000000"/>
            </w:tcBorders>
          </w:tcPr>
          <w:p w14:paraId="1F29614E" w14:textId="77777777" w:rsidR="00152AD5" w:rsidRDefault="00152AD5" w:rsidP="00152AD5">
            <w:pPr>
              <w:pStyle w:val="afa"/>
              <w:numPr>
                <w:ilvl w:val="0"/>
                <w:numId w:val="13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vMerge w:val="restart"/>
            <w:tcBorders>
              <w:top w:val="single" w:sz="4" w:space="0" w:color="000000"/>
            </w:tcBorders>
          </w:tcPr>
          <w:p w14:paraId="1186A250" w14:textId="5F5BA3AA" w:rsidR="00152AD5" w:rsidRDefault="00152AD5" w:rsidP="00152A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Участие в Международной акции «Большой этнографический диктант».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</w:tcBorders>
            <w:vAlign w:val="center"/>
          </w:tcPr>
          <w:p w14:paraId="750D9AA5" w14:textId="77777777" w:rsidR="00152AD5" w:rsidRDefault="00152AD5" w:rsidP="00152A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2964" w:type="dxa"/>
            <w:vMerge w:val="restart"/>
            <w:tcBorders>
              <w:top w:val="single" w:sz="4" w:space="0" w:color="000000"/>
            </w:tcBorders>
          </w:tcPr>
          <w:p w14:paraId="25F2A600" w14:textId="77777777" w:rsidR="00152AD5" w:rsidRDefault="00152AD5" w:rsidP="00152A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Председатель Общественной молодёжной палаты при Собрании депутатов НАО, члены Палаты.</w:t>
            </w:r>
          </w:p>
        </w:tc>
        <w:tc>
          <w:tcPr>
            <w:tcW w:w="2564" w:type="dxa"/>
            <w:vMerge w:val="restart"/>
            <w:tcBorders>
              <w:top w:val="single" w:sz="4" w:space="0" w:color="000000"/>
            </w:tcBorders>
          </w:tcPr>
          <w:p w14:paraId="68D723CA" w14:textId="77777777" w:rsidR="00152AD5" w:rsidRDefault="00152AD5" w:rsidP="00152A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Содействие  повышению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социальной активности молодёжи.</w:t>
            </w:r>
          </w:p>
          <w:p w14:paraId="2084FBC3" w14:textId="77777777" w:rsidR="00152AD5" w:rsidRDefault="00152AD5" w:rsidP="00152A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 </w:t>
            </w:r>
          </w:p>
        </w:tc>
      </w:tr>
      <w:tr w:rsidR="005A2443" w14:paraId="04F44EFD" w14:textId="77777777">
        <w:tc>
          <w:tcPr>
            <w:tcW w:w="675" w:type="dxa"/>
          </w:tcPr>
          <w:p w14:paraId="319D0FDA" w14:textId="77777777" w:rsidR="005A2443" w:rsidRDefault="005A2443" w:rsidP="005A2443">
            <w:pPr>
              <w:pStyle w:val="afa"/>
              <w:numPr>
                <w:ilvl w:val="0"/>
                <w:numId w:val="13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7175E84C" w14:textId="59A2A6EB" w:rsidR="005A2443" w:rsidRDefault="005A2443" w:rsidP="005A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международной акции «Тест по истории Отечества».</w:t>
            </w:r>
          </w:p>
        </w:tc>
        <w:tc>
          <w:tcPr>
            <w:tcW w:w="1989" w:type="dxa"/>
            <w:vAlign w:val="center"/>
          </w:tcPr>
          <w:p w14:paraId="535D9E19" w14:textId="77777777" w:rsidR="005A2443" w:rsidRDefault="005A2443" w:rsidP="005A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Декабрь</w:t>
            </w:r>
          </w:p>
          <w:p w14:paraId="498713E7" w14:textId="77777777" w:rsidR="005A2443" w:rsidRDefault="005A2443" w:rsidP="005A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4" w:type="dxa"/>
          </w:tcPr>
          <w:p w14:paraId="5E135132" w14:textId="26A5D861" w:rsidR="005A2443" w:rsidRDefault="005A2443" w:rsidP="005A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Палаты.</w:t>
            </w:r>
          </w:p>
        </w:tc>
        <w:tc>
          <w:tcPr>
            <w:tcW w:w="2564" w:type="dxa"/>
          </w:tcPr>
          <w:p w14:paraId="261EC18F" w14:textId="73863567" w:rsidR="005A2443" w:rsidRDefault="005A2443" w:rsidP="005A244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 повышению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активности молодёжи.</w:t>
            </w:r>
          </w:p>
        </w:tc>
      </w:tr>
      <w:tr w:rsidR="00152AD5" w14:paraId="037D160A" w14:textId="77777777">
        <w:trPr>
          <w:trHeight w:val="1862"/>
        </w:trPr>
        <w:tc>
          <w:tcPr>
            <w:tcW w:w="675" w:type="dxa"/>
          </w:tcPr>
          <w:p w14:paraId="160D178A" w14:textId="77777777" w:rsidR="00152AD5" w:rsidRDefault="00152AD5" w:rsidP="00152AD5">
            <w:pPr>
              <w:pStyle w:val="afa"/>
              <w:numPr>
                <w:ilvl w:val="0"/>
                <w:numId w:val="13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</w:tcPr>
          <w:p w14:paraId="0F4CB9C4" w14:textId="76EF3F7F" w:rsidR="00152AD5" w:rsidRDefault="00152AD5" w:rsidP="0015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благотворительного аукциона, «Добрая выставка».</w:t>
            </w:r>
          </w:p>
        </w:tc>
        <w:tc>
          <w:tcPr>
            <w:tcW w:w="1989" w:type="dxa"/>
            <w:vAlign w:val="center"/>
          </w:tcPr>
          <w:p w14:paraId="0D7F4343" w14:textId="77777777" w:rsidR="00152AD5" w:rsidRDefault="00152AD5" w:rsidP="001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64" w:type="dxa"/>
          </w:tcPr>
          <w:p w14:paraId="66441783" w14:textId="77777777" w:rsidR="00152AD5" w:rsidRDefault="00152AD5" w:rsidP="0015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развитию молодежного предпринимательства и трудоустройства молодежи</w:t>
            </w:r>
          </w:p>
        </w:tc>
        <w:tc>
          <w:tcPr>
            <w:tcW w:w="2564" w:type="dxa"/>
          </w:tcPr>
          <w:p w14:paraId="5D46E2F1" w14:textId="77777777" w:rsidR="00152AD5" w:rsidRDefault="00152AD5" w:rsidP="0015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 повышению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активности молодёжи.</w:t>
            </w:r>
          </w:p>
        </w:tc>
      </w:tr>
      <w:tr w:rsidR="005A2443" w14:paraId="750B1B88" w14:textId="77777777" w:rsidTr="009C347D">
        <w:trPr>
          <w:trHeight w:val="716"/>
        </w:trPr>
        <w:tc>
          <w:tcPr>
            <w:tcW w:w="675" w:type="dxa"/>
          </w:tcPr>
          <w:p w14:paraId="63AC9D27" w14:textId="45204D09" w:rsidR="005A2443" w:rsidRDefault="005A2443" w:rsidP="005A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233" w:type="dxa"/>
          </w:tcPr>
          <w:p w14:paraId="7015C844" w14:textId="39E53004" w:rsidR="005A2443" w:rsidRDefault="005A2443" w:rsidP="005A2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443">
              <w:rPr>
                <w:rFonts w:ascii="Times New Roman" w:hAnsi="Times New Roman" w:cs="Times New Roman"/>
                <w:sz w:val="28"/>
                <w:szCs w:val="28"/>
              </w:rPr>
              <w:t>Участие в Ярмарке детских и молодежных общественных объединений</w:t>
            </w:r>
          </w:p>
        </w:tc>
        <w:tc>
          <w:tcPr>
            <w:tcW w:w="1989" w:type="dxa"/>
            <w:vAlign w:val="center"/>
          </w:tcPr>
          <w:p w14:paraId="58A1D299" w14:textId="77777777" w:rsidR="005A2443" w:rsidRDefault="005A2443" w:rsidP="005A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0EB0D683" w14:textId="77777777" w:rsidR="005A2443" w:rsidRDefault="005A2443" w:rsidP="005A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4" w:type="dxa"/>
          </w:tcPr>
          <w:p w14:paraId="3122122B" w14:textId="76C4D927" w:rsidR="005A2443" w:rsidRDefault="005A2443" w:rsidP="005A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Палаты.</w:t>
            </w:r>
          </w:p>
        </w:tc>
        <w:tc>
          <w:tcPr>
            <w:tcW w:w="2564" w:type="dxa"/>
          </w:tcPr>
          <w:p w14:paraId="031FC667" w14:textId="78CB9491" w:rsidR="005A2443" w:rsidRDefault="005A2443" w:rsidP="005A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 повышению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активности молодёжи.</w:t>
            </w:r>
          </w:p>
        </w:tc>
      </w:tr>
    </w:tbl>
    <w:p w14:paraId="45D8A412" w14:textId="3C7C6E09" w:rsidR="0037686A" w:rsidRDefault="0037686A" w:rsidP="00152A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37686A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A5310" w14:textId="77777777" w:rsidR="002D6519" w:rsidRDefault="002D6519">
      <w:pPr>
        <w:spacing w:after="0" w:line="240" w:lineRule="auto"/>
      </w:pPr>
      <w:r>
        <w:separator/>
      </w:r>
    </w:p>
  </w:endnote>
  <w:endnote w:type="continuationSeparator" w:id="0">
    <w:p w14:paraId="5FF931FA" w14:textId="77777777" w:rsidR="002D6519" w:rsidRDefault="002D6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84571" w14:textId="77777777" w:rsidR="002D6519" w:rsidRDefault="002D6519">
      <w:pPr>
        <w:spacing w:after="0" w:line="240" w:lineRule="auto"/>
      </w:pPr>
      <w:r>
        <w:separator/>
      </w:r>
    </w:p>
  </w:footnote>
  <w:footnote w:type="continuationSeparator" w:id="0">
    <w:p w14:paraId="1CD5D7B6" w14:textId="77777777" w:rsidR="002D6519" w:rsidRDefault="002D6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0356C"/>
    <w:multiLevelType w:val="hybridMultilevel"/>
    <w:tmpl w:val="595EF686"/>
    <w:lvl w:ilvl="0" w:tplc="16D66DFA">
      <w:start w:val="1"/>
      <w:numFmt w:val="decimal"/>
      <w:lvlText w:val="%1."/>
      <w:lvlJc w:val="left"/>
      <w:pPr>
        <w:ind w:left="360" w:hanging="360"/>
      </w:pPr>
    </w:lvl>
    <w:lvl w:ilvl="1" w:tplc="AE94EBFE">
      <w:start w:val="1"/>
      <w:numFmt w:val="lowerLetter"/>
      <w:lvlText w:val="%2."/>
      <w:lvlJc w:val="left"/>
      <w:pPr>
        <w:ind w:left="1440" w:hanging="360"/>
      </w:pPr>
    </w:lvl>
    <w:lvl w:ilvl="2" w:tplc="01FA4C6E">
      <w:start w:val="1"/>
      <w:numFmt w:val="lowerRoman"/>
      <w:lvlText w:val="%3."/>
      <w:lvlJc w:val="right"/>
      <w:pPr>
        <w:ind w:left="2160" w:hanging="180"/>
      </w:pPr>
    </w:lvl>
    <w:lvl w:ilvl="3" w:tplc="75F0ED02">
      <w:start w:val="1"/>
      <w:numFmt w:val="decimal"/>
      <w:lvlText w:val="%4."/>
      <w:lvlJc w:val="left"/>
      <w:pPr>
        <w:ind w:left="2880" w:hanging="360"/>
      </w:pPr>
    </w:lvl>
    <w:lvl w:ilvl="4" w:tplc="2CF4F254">
      <w:start w:val="1"/>
      <w:numFmt w:val="lowerLetter"/>
      <w:lvlText w:val="%5."/>
      <w:lvlJc w:val="left"/>
      <w:pPr>
        <w:ind w:left="3600" w:hanging="360"/>
      </w:pPr>
    </w:lvl>
    <w:lvl w:ilvl="5" w:tplc="42E00812">
      <w:start w:val="1"/>
      <w:numFmt w:val="lowerRoman"/>
      <w:lvlText w:val="%6."/>
      <w:lvlJc w:val="right"/>
      <w:pPr>
        <w:ind w:left="4320" w:hanging="180"/>
      </w:pPr>
    </w:lvl>
    <w:lvl w:ilvl="6" w:tplc="EBFA9E00">
      <w:start w:val="1"/>
      <w:numFmt w:val="decimal"/>
      <w:lvlText w:val="%7."/>
      <w:lvlJc w:val="left"/>
      <w:pPr>
        <w:ind w:left="5040" w:hanging="360"/>
      </w:pPr>
    </w:lvl>
    <w:lvl w:ilvl="7" w:tplc="D158C684">
      <w:start w:val="1"/>
      <w:numFmt w:val="lowerLetter"/>
      <w:lvlText w:val="%8."/>
      <w:lvlJc w:val="left"/>
      <w:pPr>
        <w:ind w:left="5760" w:hanging="360"/>
      </w:pPr>
    </w:lvl>
    <w:lvl w:ilvl="8" w:tplc="6764D1A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82176"/>
    <w:multiLevelType w:val="hybridMultilevel"/>
    <w:tmpl w:val="D4206576"/>
    <w:lvl w:ilvl="0" w:tplc="DD42D906">
      <w:start w:val="1"/>
      <w:numFmt w:val="decimal"/>
      <w:lvlText w:val="%1."/>
      <w:lvlJc w:val="left"/>
      <w:pPr>
        <w:ind w:left="360" w:hanging="360"/>
      </w:pPr>
    </w:lvl>
    <w:lvl w:ilvl="1" w:tplc="515A577C">
      <w:start w:val="1"/>
      <w:numFmt w:val="lowerLetter"/>
      <w:lvlText w:val="%2."/>
      <w:lvlJc w:val="left"/>
      <w:pPr>
        <w:ind w:left="1440" w:hanging="360"/>
      </w:pPr>
    </w:lvl>
    <w:lvl w:ilvl="2" w:tplc="C9904118">
      <w:start w:val="1"/>
      <w:numFmt w:val="lowerRoman"/>
      <w:lvlText w:val="%3."/>
      <w:lvlJc w:val="right"/>
      <w:pPr>
        <w:ind w:left="2160" w:hanging="180"/>
      </w:pPr>
    </w:lvl>
    <w:lvl w:ilvl="3" w:tplc="89C0F8FA">
      <w:start w:val="1"/>
      <w:numFmt w:val="decimal"/>
      <w:lvlText w:val="%4."/>
      <w:lvlJc w:val="left"/>
      <w:pPr>
        <w:ind w:left="2880" w:hanging="360"/>
      </w:pPr>
    </w:lvl>
    <w:lvl w:ilvl="4" w:tplc="332CA81C">
      <w:start w:val="1"/>
      <w:numFmt w:val="lowerLetter"/>
      <w:lvlText w:val="%5."/>
      <w:lvlJc w:val="left"/>
      <w:pPr>
        <w:ind w:left="3600" w:hanging="360"/>
      </w:pPr>
    </w:lvl>
    <w:lvl w:ilvl="5" w:tplc="ECEA8234">
      <w:start w:val="1"/>
      <w:numFmt w:val="lowerRoman"/>
      <w:lvlText w:val="%6."/>
      <w:lvlJc w:val="right"/>
      <w:pPr>
        <w:ind w:left="4320" w:hanging="180"/>
      </w:pPr>
    </w:lvl>
    <w:lvl w:ilvl="6" w:tplc="7C28AC72">
      <w:start w:val="1"/>
      <w:numFmt w:val="decimal"/>
      <w:lvlText w:val="%7."/>
      <w:lvlJc w:val="left"/>
      <w:pPr>
        <w:ind w:left="5040" w:hanging="360"/>
      </w:pPr>
    </w:lvl>
    <w:lvl w:ilvl="7" w:tplc="0D605FDC">
      <w:start w:val="1"/>
      <w:numFmt w:val="lowerLetter"/>
      <w:lvlText w:val="%8."/>
      <w:lvlJc w:val="left"/>
      <w:pPr>
        <w:ind w:left="5760" w:hanging="360"/>
      </w:pPr>
    </w:lvl>
    <w:lvl w:ilvl="8" w:tplc="D392270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E4100"/>
    <w:multiLevelType w:val="hybridMultilevel"/>
    <w:tmpl w:val="BF7445F2"/>
    <w:lvl w:ilvl="0" w:tplc="EABE1A02">
      <w:start w:val="1"/>
      <w:numFmt w:val="decimal"/>
      <w:lvlText w:val="%1."/>
      <w:lvlJc w:val="left"/>
      <w:pPr>
        <w:ind w:left="360" w:hanging="360"/>
      </w:pPr>
    </w:lvl>
    <w:lvl w:ilvl="1" w:tplc="25603C8C">
      <w:start w:val="1"/>
      <w:numFmt w:val="lowerLetter"/>
      <w:lvlText w:val="%2."/>
      <w:lvlJc w:val="left"/>
      <w:pPr>
        <w:ind w:left="1440" w:hanging="360"/>
      </w:pPr>
    </w:lvl>
    <w:lvl w:ilvl="2" w:tplc="2E164C6E">
      <w:start w:val="1"/>
      <w:numFmt w:val="lowerRoman"/>
      <w:lvlText w:val="%3."/>
      <w:lvlJc w:val="right"/>
      <w:pPr>
        <w:ind w:left="2160" w:hanging="180"/>
      </w:pPr>
    </w:lvl>
    <w:lvl w:ilvl="3" w:tplc="68AACE0C">
      <w:start w:val="1"/>
      <w:numFmt w:val="decimal"/>
      <w:lvlText w:val="%4."/>
      <w:lvlJc w:val="left"/>
      <w:pPr>
        <w:ind w:left="2880" w:hanging="360"/>
      </w:pPr>
    </w:lvl>
    <w:lvl w:ilvl="4" w:tplc="57CCBEBA">
      <w:start w:val="1"/>
      <w:numFmt w:val="lowerLetter"/>
      <w:lvlText w:val="%5."/>
      <w:lvlJc w:val="left"/>
      <w:pPr>
        <w:ind w:left="3600" w:hanging="360"/>
      </w:pPr>
    </w:lvl>
    <w:lvl w:ilvl="5" w:tplc="7FE4F12E">
      <w:start w:val="1"/>
      <w:numFmt w:val="lowerRoman"/>
      <w:lvlText w:val="%6."/>
      <w:lvlJc w:val="right"/>
      <w:pPr>
        <w:ind w:left="4320" w:hanging="180"/>
      </w:pPr>
    </w:lvl>
    <w:lvl w:ilvl="6" w:tplc="2194950A">
      <w:start w:val="1"/>
      <w:numFmt w:val="decimal"/>
      <w:lvlText w:val="%7."/>
      <w:lvlJc w:val="left"/>
      <w:pPr>
        <w:ind w:left="5040" w:hanging="360"/>
      </w:pPr>
    </w:lvl>
    <w:lvl w:ilvl="7" w:tplc="3C7E2728">
      <w:start w:val="1"/>
      <w:numFmt w:val="lowerLetter"/>
      <w:lvlText w:val="%8."/>
      <w:lvlJc w:val="left"/>
      <w:pPr>
        <w:ind w:left="5760" w:hanging="360"/>
      </w:pPr>
    </w:lvl>
    <w:lvl w:ilvl="8" w:tplc="7D302A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655B2"/>
    <w:multiLevelType w:val="hybridMultilevel"/>
    <w:tmpl w:val="ACB6559A"/>
    <w:lvl w:ilvl="0" w:tplc="84D0C0CA">
      <w:start w:val="1"/>
      <w:numFmt w:val="decimal"/>
      <w:lvlText w:val="%1."/>
      <w:lvlJc w:val="left"/>
      <w:pPr>
        <w:ind w:left="360" w:hanging="360"/>
      </w:pPr>
    </w:lvl>
    <w:lvl w:ilvl="1" w:tplc="9CAAA50A">
      <w:start w:val="1"/>
      <w:numFmt w:val="lowerLetter"/>
      <w:lvlText w:val="%2."/>
      <w:lvlJc w:val="left"/>
      <w:pPr>
        <w:ind w:left="1440" w:hanging="360"/>
      </w:pPr>
    </w:lvl>
    <w:lvl w:ilvl="2" w:tplc="E4F0496E">
      <w:start w:val="1"/>
      <w:numFmt w:val="lowerRoman"/>
      <w:lvlText w:val="%3."/>
      <w:lvlJc w:val="right"/>
      <w:pPr>
        <w:ind w:left="2160" w:hanging="180"/>
      </w:pPr>
    </w:lvl>
    <w:lvl w:ilvl="3" w:tplc="79704C50">
      <w:start w:val="1"/>
      <w:numFmt w:val="decimal"/>
      <w:lvlText w:val="%4."/>
      <w:lvlJc w:val="left"/>
      <w:pPr>
        <w:ind w:left="2880" w:hanging="360"/>
      </w:pPr>
    </w:lvl>
    <w:lvl w:ilvl="4" w:tplc="FA866A38">
      <w:start w:val="1"/>
      <w:numFmt w:val="lowerLetter"/>
      <w:lvlText w:val="%5."/>
      <w:lvlJc w:val="left"/>
      <w:pPr>
        <w:ind w:left="3600" w:hanging="360"/>
      </w:pPr>
    </w:lvl>
    <w:lvl w:ilvl="5" w:tplc="83C45A2E">
      <w:start w:val="1"/>
      <w:numFmt w:val="lowerRoman"/>
      <w:lvlText w:val="%6."/>
      <w:lvlJc w:val="right"/>
      <w:pPr>
        <w:ind w:left="4320" w:hanging="180"/>
      </w:pPr>
    </w:lvl>
    <w:lvl w:ilvl="6" w:tplc="09A2DAE4">
      <w:start w:val="1"/>
      <w:numFmt w:val="decimal"/>
      <w:lvlText w:val="%7."/>
      <w:lvlJc w:val="left"/>
      <w:pPr>
        <w:ind w:left="5040" w:hanging="360"/>
      </w:pPr>
    </w:lvl>
    <w:lvl w:ilvl="7" w:tplc="00809626">
      <w:start w:val="1"/>
      <w:numFmt w:val="lowerLetter"/>
      <w:lvlText w:val="%8."/>
      <w:lvlJc w:val="left"/>
      <w:pPr>
        <w:ind w:left="5760" w:hanging="360"/>
      </w:pPr>
    </w:lvl>
    <w:lvl w:ilvl="8" w:tplc="D264E89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B3F67"/>
    <w:multiLevelType w:val="hybridMultilevel"/>
    <w:tmpl w:val="03A2DB36"/>
    <w:lvl w:ilvl="0" w:tplc="2D4AC286">
      <w:start w:val="1"/>
      <w:numFmt w:val="decimal"/>
      <w:lvlText w:val="%1."/>
      <w:lvlJc w:val="left"/>
      <w:pPr>
        <w:ind w:left="360" w:hanging="360"/>
      </w:pPr>
    </w:lvl>
    <w:lvl w:ilvl="1" w:tplc="2DF4678C">
      <w:start w:val="1"/>
      <w:numFmt w:val="lowerLetter"/>
      <w:lvlText w:val="%2."/>
      <w:lvlJc w:val="left"/>
      <w:pPr>
        <w:ind w:left="1440" w:hanging="360"/>
      </w:pPr>
    </w:lvl>
    <w:lvl w:ilvl="2" w:tplc="EA7A04A6">
      <w:start w:val="1"/>
      <w:numFmt w:val="lowerRoman"/>
      <w:lvlText w:val="%3."/>
      <w:lvlJc w:val="right"/>
      <w:pPr>
        <w:ind w:left="2160" w:hanging="180"/>
      </w:pPr>
    </w:lvl>
    <w:lvl w:ilvl="3" w:tplc="B18E3EA8">
      <w:start w:val="1"/>
      <w:numFmt w:val="decimal"/>
      <w:lvlText w:val="%4."/>
      <w:lvlJc w:val="left"/>
      <w:pPr>
        <w:ind w:left="2880" w:hanging="360"/>
      </w:pPr>
    </w:lvl>
    <w:lvl w:ilvl="4" w:tplc="25DAA1DE">
      <w:start w:val="1"/>
      <w:numFmt w:val="lowerLetter"/>
      <w:lvlText w:val="%5."/>
      <w:lvlJc w:val="left"/>
      <w:pPr>
        <w:ind w:left="3600" w:hanging="360"/>
      </w:pPr>
    </w:lvl>
    <w:lvl w:ilvl="5" w:tplc="6BC27398">
      <w:start w:val="1"/>
      <w:numFmt w:val="lowerRoman"/>
      <w:lvlText w:val="%6."/>
      <w:lvlJc w:val="right"/>
      <w:pPr>
        <w:ind w:left="4320" w:hanging="180"/>
      </w:pPr>
    </w:lvl>
    <w:lvl w:ilvl="6" w:tplc="E8A0070C">
      <w:start w:val="1"/>
      <w:numFmt w:val="decimal"/>
      <w:lvlText w:val="%7."/>
      <w:lvlJc w:val="left"/>
      <w:pPr>
        <w:ind w:left="5040" w:hanging="360"/>
      </w:pPr>
    </w:lvl>
    <w:lvl w:ilvl="7" w:tplc="A6602AA8">
      <w:start w:val="1"/>
      <w:numFmt w:val="lowerLetter"/>
      <w:lvlText w:val="%8."/>
      <w:lvlJc w:val="left"/>
      <w:pPr>
        <w:ind w:left="5760" w:hanging="360"/>
      </w:pPr>
    </w:lvl>
    <w:lvl w:ilvl="8" w:tplc="FCAE32F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F1B74"/>
    <w:multiLevelType w:val="hybridMultilevel"/>
    <w:tmpl w:val="D6F2BCFA"/>
    <w:lvl w:ilvl="0" w:tplc="4D6807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C7D0F554">
      <w:start w:val="1"/>
      <w:numFmt w:val="lowerLetter"/>
      <w:lvlText w:val="%2."/>
      <w:lvlJc w:val="left"/>
      <w:pPr>
        <w:ind w:left="1440" w:hanging="360"/>
      </w:pPr>
    </w:lvl>
    <w:lvl w:ilvl="2" w:tplc="3A7AE178">
      <w:start w:val="1"/>
      <w:numFmt w:val="lowerRoman"/>
      <w:lvlText w:val="%3."/>
      <w:lvlJc w:val="right"/>
      <w:pPr>
        <w:ind w:left="2160" w:hanging="180"/>
      </w:pPr>
    </w:lvl>
    <w:lvl w:ilvl="3" w:tplc="5036A61E">
      <w:start w:val="1"/>
      <w:numFmt w:val="decimal"/>
      <w:lvlText w:val="%4."/>
      <w:lvlJc w:val="left"/>
      <w:pPr>
        <w:ind w:left="2880" w:hanging="360"/>
      </w:pPr>
    </w:lvl>
    <w:lvl w:ilvl="4" w:tplc="3B7A3D7E">
      <w:start w:val="1"/>
      <w:numFmt w:val="lowerLetter"/>
      <w:lvlText w:val="%5."/>
      <w:lvlJc w:val="left"/>
      <w:pPr>
        <w:ind w:left="3600" w:hanging="360"/>
      </w:pPr>
    </w:lvl>
    <w:lvl w:ilvl="5" w:tplc="77D6C7EA">
      <w:start w:val="1"/>
      <w:numFmt w:val="lowerRoman"/>
      <w:lvlText w:val="%6."/>
      <w:lvlJc w:val="right"/>
      <w:pPr>
        <w:ind w:left="4320" w:hanging="180"/>
      </w:pPr>
    </w:lvl>
    <w:lvl w:ilvl="6" w:tplc="098EE176">
      <w:start w:val="1"/>
      <w:numFmt w:val="decimal"/>
      <w:lvlText w:val="%7."/>
      <w:lvlJc w:val="left"/>
      <w:pPr>
        <w:ind w:left="5040" w:hanging="360"/>
      </w:pPr>
    </w:lvl>
    <w:lvl w:ilvl="7" w:tplc="2C4CC052">
      <w:start w:val="1"/>
      <w:numFmt w:val="lowerLetter"/>
      <w:lvlText w:val="%8."/>
      <w:lvlJc w:val="left"/>
      <w:pPr>
        <w:ind w:left="5760" w:hanging="360"/>
      </w:pPr>
    </w:lvl>
    <w:lvl w:ilvl="8" w:tplc="B7466FA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B190D"/>
    <w:multiLevelType w:val="hybridMultilevel"/>
    <w:tmpl w:val="63D2C7C4"/>
    <w:lvl w:ilvl="0" w:tplc="653ABE0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FFE8321E">
      <w:start w:val="1"/>
      <w:numFmt w:val="lowerLetter"/>
      <w:lvlText w:val="%2."/>
      <w:lvlJc w:val="left"/>
      <w:pPr>
        <w:ind w:left="1440" w:hanging="360"/>
      </w:pPr>
    </w:lvl>
    <w:lvl w:ilvl="2" w:tplc="F3D013C4">
      <w:start w:val="1"/>
      <w:numFmt w:val="lowerRoman"/>
      <w:lvlText w:val="%3."/>
      <w:lvlJc w:val="right"/>
      <w:pPr>
        <w:ind w:left="2160" w:hanging="180"/>
      </w:pPr>
    </w:lvl>
    <w:lvl w:ilvl="3" w:tplc="9B24406E">
      <w:start w:val="1"/>
      <w:numFmt w:val="decimal"/>
      <w:lvlText w:val="%4."/>
      <w:lvlJc w:val="left"/>
      <w:pPr>
        <w:ind w:left="2880" w:hanging="360"/>
      </w:pPr>
    </w:lvl>
    <w:lvl w:ilvl="4" w:tplc="4BBE4CA6">
      <w:start w:val="1"/>
      <w:numFmt w:val="lowerLetter"/>
      <w:lvlText w:val="%5."/>
      <w:lvlJc w:val="left"/>
      <w:pPr>
        <w:ind w:left="3600" w:hanging="360"/>
      </w:pPr>
    </w:lvl>
    <w:lvl w:ilvl="5" w:tplc="DB8AD2C0">
      <w:start w:val="1"/>
      <w:numFmt w:val="lowerRoman"/>
      <w:lvlText w:val="%6."/>
      <w:lvlJc w:val="right"/>
      <w:pPr>
        <w:ind w:left="4320" w:hanging="180"/>
      </w:pPr>
    </w:lvl>
    <w:lvl w:ilvl="6" w:tplc="C0806E4C">
      <w:start w:val="1"/>
      <w:numFmt w:val="decimal"/>
      <w:lvlText w:val="%7."/>
      <w:lvlJc w:val="left"/>
      <w:pPr>
        <w:ind w:left="5040" w:hanging="360"/>
      </w:pPr>
    </w:lvl>
    <w:lvl w:ilvl="7" w:tplc="BA40A988">
      <w:start w:val="1"/>
      <w:numFmt w:val="lowerLetter"/>
      <w:lvlText w:val="%8."/>
      <w:lvlJc w:val="left"/>
      <w:pPr>
        <w:ind w:left="5760" w:hanging="360"/>
      </w:pPr>
    </w:lvl>
    <w:lvl w:ilvl="8" w:tplc="7B0E3CC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04279"/>
    <w:multiLevelType w:val="hybridMultilevel"/>
    <w:tmpl w:val="D6F4EA8C"/>
    <w:lvl w:ilvl="0" w:tplc="9CB69E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BA8A4E">
      <w:start w:val="1"/>
      <w:numFmt w:val="lowerLetter"/>
      <w:lvlText w:val="%2."/>
      <w:lvlJc w:val="left"/>
      <w:pPr>
        <w:ind w:left="1440" w:hanging="360"/>
      </w:pPr>
    </w:lvl>
    <w:lvl w:ilvl="2" w:tplc="383A9796">
      <w:start w:val="1"/>
      <w:numFmt w:val="lowerRoman"/>
      <w:lvlText w:val="%3."/>
      <w:lvlJc w:val="right"/>
      <w:pPr>
        <w:ind w:left="2160" w:hanging="180"/>
      </w:pPr>
    </w:lvl>
    <w:lvl w:ilvl="3" w:tplc="CBB0BB38">
      <w:start w:val="1"/>
      <w:numFmt w:val="decimal"/>
      <w:lvlText w:val="%4."/>
      <w:lvlJc w:val="left"/>
      <w:pPr>
        <w:ind w:left="2880" w:hanging="360"/>
      </w:pPr>
    </w:lvl>
    <w:lvl w:ilvl="4" w:tplc="DFA436A0">
      <w:start w:val="1"/>
      <w:numFmt w:val="lowerLetter"/>
      <w:lvlText w:val="%5."/>
      <w:lvlJc w:val="left"/>
      <w:pPr>
        <w:ind w:left="3600" w:hanging="360"/>
      </w:pPr>
    </w:lvl>
    <w:lvl w:ilvl="5" w:tplc="16F884E0">
      <w:start w:val="1"/>
      <w:numFmt w:val="lowerRoman"/>
      <w:lvlText w:val="%6."/>
      <w:lvlJc w:val="right"/>
      <w:pPr>
        <w:ind w:left="4320" w:hanging="180"/>
      </w:pPr>
    </w:lvl>
    <w:lvl w:ilvl="6" w:tplc="1B644892">
      <w:start w:val="1"/>
      <w:numFmt w:val="decimal"/>
      <w:lvlText w:val="%7."/>
      <w:lvlJc w:val="left"/>
      <w:pPr>
        <w:ind w:left="5040" w:hanging="360"/>
      </w:pPr>
    </w:lvl>
    <w:lvl w:ilvl="7" w:tplc="89667654">
      <w:start w:val="1"/>
      <w:numFmt w:val="lowerLetter"/>
      <w:lvlText w:val="%8."/>
      <w:lvlJc w:val="left"/>
      <w:pPr>
        <w:ind w:left="5760" w:hanging="360"/>
      </w:pPr>
    </w:lvl>
    <w:lvl w:ilvl="8" w:tplc="DC60FA1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33918"/>
    <w:multiLevelType w:val="hybridMultilevel"/>
    <w:tmpl w:val="FC4A5242"/>
    <w:lvl w:ilvl="0" w:tplc="2650142E">
      <w:start w:val="1"/>
      <w:numFmt w:val="decimal"/>
      <w:lvlText w:val="%1."/>
      <w:lvlJc w:val="left"/>
      <w:pPr>
        <w:ind w:left="360" w:hanging="360"/>
      </w:pPr>
    </w:lvl>
    <w:lvl w:ilvl="1" w:tplc="81169082">
      <w:start w:val="1"/>
      <w:numFmt w:val="lowerLetter"/>
      <w:lvlText w:val="%2."/>
      <w:lvlJc w:val="left"/>
      <w:pPr>
        <w:ind w:left="1440" w:hanging="360"/>
      </w:pPr>
    </w:lvl>
    <w:lvl w:ilvl="2" w:tplc="78FCC1A6">
      <w:start w:val="1"/>
      <w:numFmt w:val="lowerRoman"/>
      <w:lvlText w:val="%3."/>
      <w:lvlJc w:val="right"/>
      <w:pPr>
        <w:ind w:left="2160" w:hanging="180"/>
      </w:pPr>
    </w:lvl>
    <w:lvl w:ilvl="3" w:tplc="7B6C55BE">
      <w:start w:val="1"/>
      <w:numFmt w:val="decimal"/>
      <w:lvlText w:val="%4."/>
      <w:lvlJc w:val="left"/>
      <w:pPr>
        <w:ind w:left="2880" w:hanging="360"/>
      </w:pPr>
    </w:lvl>
    <w:lvl w:ilvl="4" w:tplc="B016BDBC">
      <w:start w:val="1"/>
      <w:numFmt w:val="lowerLetter"/>
      <w:lvlText w:val="%5."/>
      <w:lvlJc w:val="left"/>
      <w:pPr>
        <w:ind w:left="3600" w:hanging="360"/>
      </w:pPr>
    </w:lvl>
    <w:lvl w:ilvl="5" w:tplc="60E46598">
      <w:start w:val="1"/>
      <w:numFmt w:val="lowerRoman"/>
      <w:lvlText w:val="%6."/>
      <w:lvlJc w:val="right"/>
      <w:pPr>
        <w:ind w:left="4320" w:hanging="180"/>
      </w:pPr>
    </w:lvl>
    <w:lvl w:ilvl="6" w:tplc="0C022E2C">
      <w:start w:val="1"/>
      <w:numFmt w:val="decimal"/>
      <w:lvlText w:val="%7."/>
      <w:lvlJc w:val="left"/>
      <w:pPr>
        <w:ind w:left="5040" w:hanging="360"/>
      </w:pPr>
    </w:lvl>
    <w:lvl w:ilvl="7" w:tplc="A600D212">
      <w:start w:val="1"/>
      <w:numFmt w:val="lowerLetter"/>
      <w:lvlText w:val="%8."/>
      <w:lvlJc w:val="left"/>
      <w:pPr>
        <w:ind w:left="5760" w:hanging="360"/>
      </w:pPr>
    </w:lvl>
    <w:lvl w:ilvl="8" w:tplc="BDBC659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A69AD"/>
    <w:multiLevelType w:val="hybridMultilevel"/>
    <w:tmpl w:val="CF521976"/>
    <w:lvl w:ilvl="0" w:tplc="2C704844">
      <w:start w:val="1"/>
      <w:numFmt w:val="decimal"/>
      <w:lvlText w:val="%1."/>
      <w:lvlJc w:val="left"/>
      <w:pPr>
        <w:ind w:left="360" w:hanging="360"/>
      </w:pPr>
    </w:lvl>
    <w:lvl w:ilvl="1" w:tplc="EA1AA2E8">
      <w:start w:val="1"/>
      <w:numFmt w:val="lowerLetter"/>
      <w:lvlText w:val="%2."/>
      <w:lvlJc w:val="left"/>
      <w:pPr>
        <w:ind w:left="1440" w:hanging="360"/>
      </w:pPr>
    </w:lvl>
    <w:lvl w:ilvl="2" w:tplc="518CD254">
      <w:start w:val="1"/>
      <w:numFmt w:val="lowerRoman"/>
      <w:lvlText w:val="%3."/>
      <w:lvlJc w:val="right"/>
      <w:pPr>
        <w:ind w:left="2160" w:hanging="180"/>
      </w:pPr>
    </w:lvl>
    <w:lvl w:ilvl="3" w:tplc="9DEC0436">
      <w:start w:val="1"/>
      <w:numFmt w:val="decimal"/>
      <w:lvlText w:val="%4."/>
      <w:lvlJc w:val="left"/>
      <w:pPr>
        <w:ind w:left="2880" w:hanging="360"/>
      </w:pPr>
    </w:lvl>
    <w:lvl w:ilvl="4" w:tplc="C39826D6">
      <w:start w:val="1"/>
      <w:numFmt w:val="lowerLetter"/>
      <w:lvlText w:val="%5."/>
      <w:lvlJc w:val="left"/>
      <w:pPr>
        <w:ind w:left="3600" w:hanging="360"/>
      </w:pPr>
    </w:lvl>
    <w:lvl w:ilvl="5" w:tplc="3D90179A">
      <w:start w:val="1"/>
      <w:numFmt w:val="lowerRoman"/>
      <w:lvlText w:val="%6."/>
      <w:lvlJc w:val="right"/>
      <w:pPr>
        <w:ind w:left="4320" w:hanging="180"/>
      </w:pPr>
    </w:lvl>
    <w:lvl w:ilvl="6" w:tplc="B56EBAB4">
      <w:start w:val="1"/>
      <w:numFmt w:val="decimal"/>
      <w:lvlText w:val="%7."/>
      <w:lvlJc w:val="left"/>
      <w:pPr>
        <w:ind w:left="5040" w:hanging="360"/>
      </w:pPr>
    </w:lvl>
    <w:lvl w:ilvl="7" w:tplc="44FCD622">
      <w:start w:val="1"/>
      <w:numFmt w:val="lowerLetter"/>
      <w:lvlText w:val="%8."/>
      <w:lvlJc w:val="left"/>
      <w:pPr>
        <w:ind w:left="5760" w:hanging="360"/>
      </w:pPr>
    </w:lvl>
    <w:lvl w:ilvl="8" w:tplc="7402010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550F3C"/>
    <w:multiLevelType w:val="hybridMultilevel"/>
    <w:tmpl w:val="4C803096"/>
    <w:lvl w:ilvl="0" w:tplc="4954B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888660">
      <w:start w:val="1"/>
      <w:numFmt w:val="lowerLetter"/>
      <w:lvlText w:val="%2."/>
      <w:lvlJc w:val="left"/>
      <w:pPr>
        <w:ind w:left="1440" w:hanging="360"/>
      </w:pPr>
    </w:lvl>
    <w:lvl w:ilvl="2" w:tplc="7CE499E0">
      <w:start w:val="1"/>
      <w:numFmt w:val="lowerRoman"/>
      <w:lvlText w:val="%3."/>
      <w:lvlJc w:val="right"/>
      <w:pPr>
        <w:ind w:left="2160" w:hanging="180"/>
      </w:pPr>
    </w:lvl>
    <w:lvl w:ilvl="3" w:tplc="96A02380">
      <w:start w:val="1"/>
      <w:numFmt w:val="decimal"/>
      <w:lvlText w:val="%4."/>
      <w:lvlJc w:val="left"/>
      <w:pPr>
        <w:ind w:left="2880" w:hanging="360"/>
      </w:pPr>
    </w:lvl>
    <w:lvl w:ilvl="4" w:tplc="39A4B044">
      <w:start w:val="1"/>
      <w:numFmt w:val="lowerLetter"/>
      <w:lvlText w:val="%5."/>
      <w:lvlJc w:val="left"/>
      <w:pPr>
        <w:ind w:left="3600" w:hanging="360"/>
      </w:pPr>
    </w:lvl>
    <w:lvl w:ilvl="5" w:tplc="93D24CDA">
      <w:start w:val="1"/>
      <w:numFmt w:val="lowerRoman"/>
      <w:lvlText w:val="%6."/>
      <w:lvlJc w:val="right"/>
      <w:pPr>
        <w:ind w:left="4320" w:hanging="180"/>
      </w:pPr>
    </w:lvl>
    <w:lvl w:ilvl="6" w:tplc="BDDE9290">
      <w:start w:val="1"/>
      <w:numFmt w:val="decimal"/>
      <w:lvlText w:val="%7."/>
      <w:lvlJc w:val="left"/>
      <w:pPr>
        <w:ind w:left="5040" w:hanging="360"/>
      </w:pPr>
    </w:lvl>
    <w:lvl w:ilvl="7" w:tplc="22928168">
      <w:start w:val="1"/>
      <w:numFmt w:val="lowerLetter"/>
      <w:lvlText w:val="%8."/>
      <w:lvlJc w:val="left"/>
      <w:pPr>
        <w:ind w:left="5760" w:hanging="360"/>
      </w:pPr>
    </w:lvl>
    <w:lvl w:ilvl="8" w:tplc="138063E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02B4F"/>
    <w:multiLevelType w:val="hybridMultilevel"/>
    <w:tmpl w:val="80301D94"/>
    <w:lvl w:ilvl="0" w:tplc="067C42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22B87516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56320F50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ECE817E0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54E2E77E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72ACCDDE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7D965B1C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C62E7386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61266E5A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 w15:restartNumberingAfterBreak="0">
    <w:nsid w:val="76A7401C"/>
    <w:multiLevelType w:val="hybridMultilevel"/>
    <w:tmpl w:val="7988E60E"/>
    <w:lvl w:ilvl="0" w:tplc="2AA0A3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AF279A0">
      <w:start w:val="1"/>
      <w:numFmt w:val="lowerLetter"/>
      <w:lvlText w:val="%2."/>
      <w:lvlJc w:val="left"/>
      <w:pPr>
        <w:ind w:left="1440" w:hanging="360"/>
      </w:pPr>
    </w:lvl>
    <w:lvl w:ilvl="2" w:tplc="55B80E44">
      <w:start w:val="1"/>
      <w:numFmt w:val="lowerRoman"/>
      <w:lvlText w:val="%3."/>
      <w:lvlJc w:val="right"/>
      <w:pPr>
        <w:ind w:left="2160" w:hanging="180"/>
      </w:pPr>
    </w:lvl>
    <w:lvl w:ilvl="3" w:tplc="8E4EC654">
      <w:start w:val="1"/>
      <w:numFmt w:val="decimal"/>
      <w:lvlText w:val="%4."/>
      <w:lvlJc w:val="left"/>
      <w:pPr>
        <w:ind w:left="2880" w:hanging="360"/>
      </w:pPr>
    </w:lvl>
    <w:lvl w:ilvl="4" w:tplc="3510FB30">
      <w:start w:val="1"/>
      <w:numFmt w:val="lowerLetter"/>
      <w:lvlText w:val="%5."/>
      <w:lvlJc w:val="left"/>
      <w:pPr>
        <w:ind w:left="3600" w:hanging="360"/>
      </w:pPr>
    </w:lvl>
    <w:lvl w:ilvl="5" w:tplc="E5B8617E">
      <w:start w:val="1"/>
      <w:numFmt w:val="lowerRoman"/>
      <w:lvlText w:val="%6."/>
      <w:lvlJc w:val="right"/>
      <w:pPr>
        <w:ind w:left="4320" w:hanging="180"/>
      </w:pPr>
    </w:lvl>
    <w:lvl w:ilvl="6" w:tplc="8A44B48A">
      <w:start w:val="1"/>
      <w:numFmt w:val="decimal"/>
      <w:lvlText w:val="%7."/>
      <w:lvlJc w:val="left"/>
      <w:pPr>
        <w:ind w:left="5040" w:hanging="360"/>
      </w:pPr>
    </w:lvl>
    <w:lvl w:ilvl="7" w:tplc="A2867802">
      <w:start w:val="1"/>
      <w:numFmt w:val="lowerLetter"/>
      <w:lvlText w:val="%8."/>
      <w:lvlJc w:val="left"/>
      <w:pPr>
        <w:ind w:left="5760" w:hanging="360"/>
      </w:pPr>
    </w:lvl>
    <w:lvl w:ilvl="8" w:tplc="740689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5"/>
  </w:num>
  <w:num w:numId="5">
    <w:abstractNumId w:val="0"/>
  </w:num>
  <w:num w:numId="6">
    <w:abstractNumId w:val="12"/>
  </w:num>
  <w:num w:numId="7">
    <w:abstractNumId w:val="6"/>
  </w:num>
  <w:num w:numId="8">
    <w:abstractNumId w:val="4"/>
  </w:num>
  <w:num w:numId="9">
    <w:abstractNumId w:val="8"/>
  </w:num>
  <w:num w:numId="10">
    <w:abstractNumId w:val="2"/>
  </w:num>
  <w:num w:numId="11">
    <w:abstractNumId w:val="1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6A"/>
    <w:rsid w:val="000B0E6E"/>
    <w:rsid w:val="00142A08"/>
    <w:rsid w:val="00152AD5"/>
    <w:rsid w:val="0023704B"/>
    <w:rsid w:val="002D112E"/>
    <w:rsid w:val="002D6519"/>
    <w:rsid w:val="0037686A"/>
    <w:rsid w:val="00556A81"/>
    <w:rsid w:val="00571AF0"/>
    <w:rsid w:val="005A2443"/>
    <w:rsid w:val="005F7709"/>
    <w:rsid w:val="009C347D"/>
    <w:rsid w:val="00BA7EEB"/>
    <w:rsid w:val="00E03EA5"/>
    <w:rsid w:val="00E2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3FA06"/>
  <w15:docId w15:val="{9BA901ED-3537-4A2C-8537-C38FAB7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8">
    <w:name w:val="Body Text"/>
    <w:basedOn w:val="a"/>
    <w:link w:val="af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b/>
      <w:sz w:val="28"/>
      <w:szCs w:val="20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vk.com/club13800651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A409BDF33ABEA4F95FD220DBA478495" ma:contentTypeVersion="0" ma:contentTypeDescription="Создание документа." ma:contentTypeScope="" ma:versionID="36335c96396fa035db7dd187e33c7b8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ED156A-FA8F-4EEA-B721-791E89FEAB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962440-3541-497F-B5B9-976DE141F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0486EA-449C-4E78-939D-6554FA92FF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Alexandr Soloviev</cp:lastModifiedBy>
  <cp:revision>17</cp:revision>
  <dcterms:created xsi:type="dcterms:W3CDTF">2023-06-02T08:36:00Z</dcterms:created>
  <dcterms:modified xsi:type="dcterms:W3CDTF">2026-01-29T19:53:00Z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0x0101006A409BDF33ABEA4F95FD220DBA478495</vt:lpwstr>
  </property>
</Properties>
</file>