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083ED4">
        <w:rPr>
          <w:b/>
          <w:sz w:val="24"/>
          <w:szCs w:val="24"/>
        </w:rPr>
        <w:t>2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083ED4" w:rsidP="00083ED4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марта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1D16C9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1D16C9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441396" w:rsidRPr="00AB0B09">
        <w:rPr>
          <w:sz w:val="24"/>
          <w:szCs w:val="24"/>
        </w:rPr>
        <w:t>10</w:t>
      </w:r>
      <w:r w:rsidR="00291C08" w:rsidRPr="00AB0B09">
        <w:rPr>
          <w:sz w:val="24"/>
          <w:szCs w:val="24"/>
        </w:rPr>
        <w:t>.</w:t>
      </w:r>
      <w:r w:rsidR="00AB0B09" w:rsidRPr="00AB0B09">
        <w:rPr>
          <w:sz w:val="24"/>
          <w:szCs w:val="24"/>
        </w:rPr>
        <w:t>55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Чупров</w:t>
      </w:r>
      <w:proofErr w:type="spellEnd"/>
      <w:r w:rsidRPr="00083ED4">
        <w:rPr>
          <w:sz w:val="24"/>
          <w:szCs w:val="24"/>
        </w:rPr>
        <w:t xml:space="preserve">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Шестаков Е.Н.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Кушнир М.А.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Райн</w:t>
      </w:r>
      <w:proofErr w:type="spellEnd"/>
      <w:r w:rsidRPr="00083ED4">
        <w:rPr>
          <w:sz w:val="24"/>
          <w:szCs w:val="24"/>
        </w:rPr>
        <w:t xml:space="preserve"> М.В.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Кычин</w:t>
      </w:r>
      <w:proofErr w:type="spellEnd"/>
      <w:r w:rsidRPr="00083ED4">
        <w:rPr>
          <w:sz w:val="24"/>
          <w:szCs w:val="24"/>
        </w:rPr>
        <w:t xml:space="preserve"> И.Ф.</w:t>
      </w:r>
      <w:r w:rsidR="00616F32" w:rsidRPr="00083ED4">
        <w:rPr>
          <w:sz w:val="24"/>
          <w:szCs w:val="24"/>
        </w:rPr>
        <w:t xml:space="preserve"> – член комиссии</w:t>
      </w:r>
    </w:p>
    <w:p w:rsidR="00AB0B09" w:rsidRPr="00083ED4" w:rsidRDefault="00AB0B0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Кардакова</w:t>
      </w:r>
      <w:proofErr w:type="spellEnd"/>
      <w:r>
        <w:rPr>
          <w:sz w:val="24"/>
          <w:szCs w:val="24"/>
        </w:rPr>
        <w:t xml:space="preserve"> Н.А. – член комиссии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12930" w:rsidRDefault="00AB0B09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bCs/>
          <w:sz w:val="24"/>
          <w:szCs w:val="24"/>
        </w:rPr>
        <w:t>Сопочкина</w:t>
      </w:r>
      <w:proofErr w:type="spellEnd"/>
      <w:r w:rsidRPr="001E1357">
        <w:rPr>
          <w:bCs/>
          <w:sz w:val="24"/>
          <w:szCs w:val="24"/>
        </w:rPr>
        <w:t xml:space="preserve"> Е.Г. – председатель Счётной палаты НАО</w:t>
      </w:r>
    </w:p>
    <w:p w:rsidR="00AB0B09" w:rsidRDefault="00AB0B09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Гущина Л.В</w:t>
      </w:r>
      <w:r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аудитор </w:t>
      </w:r>
      <w:r w:rsidRPr="001E1357">
        <w:rPr>
          <w:bCs/>
          <w:sz w:val="24"/>
          <w:szCs w:val="24"/>
        </w:rPr>
        <w:t>Счётной палаты НАО</w:t>
      </w:r>
    </w:p>
    <w:p w:rsidR="00EE3464" w:rsidRPr="001E1357" w:rsidRDefault="00EE3464" w:rsidP="00EE3464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>Захарьина А.В. – старший прокурор отдела по надзору за исполнением федерального законодательства прокуратуры НАО</w:t>
      </w:r>
    </w:p>
    <w:p w:rsidR="00E12930" w:rsidRDefault="00AB0B09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Левина Е.С</w:t>
      </w:r>
      <w:r w:rsidR="00E12930" w:rsidRPr="001E1357">
        <w:rPr>
          <w:bCs/>
          <w:sz w:val="24"/>
          <w:szCs w:val="24"/>
        </w:rPr>
        <w:t>. –</w:t>
      </w:r>
      <w:r>
        <w:rPr>
          <w:bCs/>
          <w:sz w:val="24"/>
          <w:szCs w:val="24"/>
        </w:rPr>
        <w:t xml:space="preserve"> </w:t>
      </w:r>
      <w:r w:rsidRPr="00AB0B09">
        <w:rPr>
          <w:bCs/>
          <w:sz w:val="24"/>
          <w:szCs w:val="24"/>
        </w:rPr>
        <w:t xml:space="preserve">руководитель Департамента здравоохранения, труда и социальной защиты населения </w:t>
      </w:r>
      <w:r w:rsidR="00810C29">
        <w:rPr>
          <w:bCs/>
          <w:sz w:val="24"/>
          <w:szCs w:val="24"/>
        </w:rPr>
        <w:t>НАО</w:t>
      </w:r>
    </w:p>
    <w:p w:rsidR="000A5333" w:rsidRDefault="00810C29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810C29">
        <w:rPr>
          <w:bCs/>
          <w:sz w:val="24"/>
          <w:szCs w:val="24"/>
        </w:rPr>
        <w:t>Чабдаров</w:t>
      </w:r>
      <w:proofErr w:type="spellEnd"/>
      <w:r w:rsidR="00D8311F" w:rsidRPr="00D8311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</w:t>
      </w:r>
      <w:r w:rsidR="00D8311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М</w:t>
      </w:r>
      <w:r w:rsidR="000A5333" w:rsidRPr="000A5333">
        <w:rPr>
          <w:bCs/>
          <w:sz w:val="24"/>
          <w:szCs w:val="24"/>
        </w:rPr>
        <w:t xml:space="preserve">. – </w:t>
      </w:r>
      <w:r w:rsidRPr="00810C29">
        <w:rPr>
          <w:bCs/>
          <w:sz w:val="24"/>
          <w:szCs w:val="24"/>
        </w:rPr>
        <w:t xml:space="preserve">руководитель Департамента природных ресурсов, экологии и агропромышленного комплекса </w:t>
      </w:r>
      <w:r>
        <w:rPr>
          <w:bCs/>
          <w:sz w:val="24"/>
          <w:szCs w:val="24"/>
        </w:rPr>
        <w:t>НАО</w:t>
      </w:r>
    </w:p>
    <w:p w:rsidR="00810C29" w:rsidRDefault="00810C29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Шубин А.П. – заместитель </w:t>
      </w:r>
      <w:r w:rsidRPr="000A5333">
        <w:rPr>
          <w:bCs/>
          <w:sz w:val="24"/>
          <w:szCs w:val="24"/>
        </w:rPr>
        <w:t>руководителя Департамента внутренней политики НАО</w:t>
      </w:r>
    </w:p>
    <w:p w:rsidR="00810C29" w:rsidRDefault="00810C29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Чибисов С.В. – заместитель </w:t>
      </w:r>
      <w:r w:rsidRPr="000A5333">
        <w:rPr>
          <w:bCs/>
          <w:sz w:val="24"/>
          <w:szCs w:val="24"/>
        </w:rPr>
        <w:t xml:space="preserve">руководителя </w:t>
      </w:r>
      <w:r w:rsidRPr="00810C29">
        <w:rPr>
          <w:bCs/>
          <w:sz w:val="24"/>
          <w:szCs w:val="24"/>
        </w:rPr>
        <w:t xml:space="preserve">Департамента природных ресурсов, экологии и агропромышленного комплекса </w:t>
      </w:r>
      <w:r>
        <w:rPr>
          <w:bCs/>
          <w:sz w:val="24"/>
          <w:szCs w:val="24"/>
        </w:rPr>
        <w:t>НАО</w:t>
      </w:r>
    </w:p>
    <w:p w:rsidR="000B2032" w:rsidRPr="000B2032" w:rsidRDefault="000B2032" w:rsidP="000B2032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</w:t>
      </w:r>
      <w:r w:rsidR="00B436AD">
        <w:rPr>
          <w:bCs/>
          <w:sz w:val="24"/>
          <w:szCs w:val="24"/>
        </w:rPr>
        <w:t xml:space="preserve">Аппарата Администрации НАО </w:t>
      </w:r>
      <w:r>
        <w:rPr>
          <w:bCs/>
          <w:sz w:val="24"/>
          <w:szCs w:val="24"/>
        </w:rPr>
        <w:t xml:space="preserve">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CC3C04" w:rsidRPr="003B1DCE" w:rsidRDefault="00EE3464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3B1DCE">
        <w:rPr>
          <w:bCs/>
          <w:sz w:val="24"/>
          <w:szCs w:val="24"/>
        </w:rPr>
        <w:t>Слюдова</w:t>
      </w:r>
      <w:proofErr w:type="spellEnd"/>
      <w:r w:rsidRPr="003B1DCE">
        <w:rPr>
          <w:bCs/>
          <w:sz w:val="24"/>
          <w:szCs w:val="24"/>
        </w:rPr>
        <w:t xml:space="preserve"> Л.А.</w:t>
      </w:r>
      <w:r w:rsidR="00CC3C04" w:rsidRPr="003B1DCE">
        <w:rPr>
          <w:bCs/>
          <w:sz w:val="24"/>
          <w:szCs w:val="24"/>
        </w:rPr>
        <w:t xml:space="preserve"> – начальник</w:t>
      </w:r>
      <w:r w:rsidR="00CC3C04" w:rsidRPr="003B1DCE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367ECD" w:rsidRPr="00E2523F" w:rsidRDefault="00367ECD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C32ED0" w:rsidRPr="00E2523F" w:rsidRDefault="00C32ED0" w:rsidP="00E2523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11458B" w:rsidRDefault="00367ECD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>Крюков М.</w:t>
      </w:r>
      <w:r w:rsidR="0020542A" w:rsidRPr="003B1DCE">
        <w:rPr>
          <w:rStyle w:val="FontStyle27"/>
          <w:sz w:val="24"/>
          <w:szCs w:val="24"/>
        </w:rPr>
        <w:t>А</w:t>
      </w:r>
      <w:r w:rsidR="0011458B" w:rsidRPr="003B1DCE">
        <w:rPr>
          <w:rStyle w:val="FontStyle27"/>
          <w:sz w:val="24"/>
          <w:szCs w:val="24"/>
        </w:rPr>
        <w:t xml:space="preserve">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E2523F" w:rsidRPr="00E2523F" w:rsidRDefault="00810C29" w:rsidP="00E2523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5B1698">
        <w:rPr>
          <w:sz w:val="24"/>
          <w:szCs w:val="24"/>
        </w:rPr>
        <w:t>Выдряков</w:t>
      </w:r>
      <w:proofErr w:type="spellEnd"/>
      <w:r w:rsidRPr="005B1698">
        <w:rPr>
          <w:sz w:val="24"/>
          <w:szCs w:val="24"/>
        </w:rPr>
        <w:t xml:space="preserve"> А.П. – телеоператор ГБУ НАО «</w:t>
      </w:r>
      <w:proofErr w:type="gramStart"/>
      <w:r w:rsidRPr="005B1698">
        <w:rPr>
          <w:sz w:val="24"/>
          <w:szCs w:val="24"/>
        </w:rPr>
        <w:t>Ненецкая</w:t>
      </w:r>
      <w:proofErr w:type="gramEnd"/>
      <w:r w:rsidRPr="005B1698">
        <w:rPr>
          <w:sz w:val="24"/>
          <w:szCs w:val="24"/>
        </w:rPr>
        <w:t xml:space="preserve"> ТРК»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proofErr w:type="spellStart"/>
      <w:r>
        <w:lastRenderedPageBreak/>
        <w:t>Чупров</w:t>
      </w:r>
      <w:proofErr w:type="spellEnd"/>
      <w:r>
        <w:t>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</w:t>
      </w:r>
      <w:r w:rsidR="00EC4274">
        <w:rPr>
          <w:szCs w:val="24"/>
        </w:rPr>
        <w:t>К</w:t>
      </w:r>
      <w:r w:rsidR="007819CE">
        <w:rPr>
          <w:szCs w:val="24"/>
        </w:rPr>
        <w:t>омиссии.</w:t>
      </w:r>
    </w:p>
    <w:p w:rsidR="003B1DCE" w:rsidRDefault="00464508" w:rsidP="00810C29">
      <w:pPr>
        <w:spacing w:before="120" w:after="240"/>
        <w:ind w:firstLine="720"/>
        <w:jc w:val="both"/>
        <w:rPr>
          <w:sz w:val="24"/>
          <w:szCs w:val="24"/>
        </w:rPr>
      </w:pPr>
      <w:r w:rsidRPr="00464508">
        <w:rPr>
          <w:sz w:val="24"/>
          <w:szCs w:val="24"/>
        </w:rPr>
        <w:t>Лыкова И</w:t>
      </w:r>
      <w:r w:rsidR="00623A2E">
        <w:rPr>
          <w:sz w:val="24"/>
          <w:szCs w:val="24"/>
        </w:rPr>
        <w:t>.</w:t>
      </w:r>
      <w:r w:rsidRPr="00464508">
        <w:rPr>
          <w:sz w:val="24"/>
          <w:szCs w:val="24"/>
        </w:rPr>
        <w:t xml:space="preserve"> А</w:t>
      </w:r>
      <w:r w:rsidR="00623A2E">
        <w:rPr>
          <w:sz w:val="24"/>
          <w:szCs w:val="24"/>
        </w:rPr>
        <w:t>.</w:t>
      </w:r>
      <w:r w:rsidRPr="00464508">
        <w:rPr>
          <w:sz w:val="24"/>
          <w:szCs w:val="24"/>
        </w:rPr>
        <w:t xml:space="preserve"> сообщи</w:t>
      </w:r>
      <w:r>
        <w:rPr>
          <w:sz w:val="24"/>
          <w:szCs w:val="24"/>
        </w:rPr>
        <w:t>ла</w:t>
      </w:r>
      <w:r w:rsidRPr="00464508">
        <w:rPr>
          <w:sz w:val="24"/>
          <w:szCs w:val="24"/>
        </w:rPr>
        <w:t xml:space="preserve"> </w:t>
      </w:r>
      <w:r w:rsidR="00810C29" w:rsidRPr="00810C29">
        <w:rPr>
          <w:sz w:val="24"/>
          <w:szCs w:val="24"/>
        </w:rPr>
        <w:t>о замене докладчика</w:t>
      </w:r>
      <w:r w:rsidR="00623A2E">
        <w:rPr>
          <w:sz w:val="24"/>
          <w:szCs w:val="24"/>
        </w:rPr>
        <w:t>:</w:t>
      </w:r>
      <w:r w:rsidR="00810C29" w:rsidRPr="00810C29">
        <w:rPr>
          <w:sz w:val="24"/>
          <w:szCs w:val="24"/>
        </w:rPr>
        <w:t xml:space="preserve"> трет</w:t>
      </w:r>
      <w:r w:rsidR="00623A2E">
        <w:rPr>
          <w:sz w:val="24"/>
          <w:szCs w:val="24"/>
        </w:rPr>
        <w:t>ий вопрос</w:t>
      </w:r>
      <w:r w:rsidR="00810C29" w:rsidRPr="00810C29">
        <w:rPr>
          <w:sz w:val="24"/>
          <w:szCs w:val="24"/>
        </w:rPr>
        <w:t xml:space="preserve"> </w:t>
      </w:r>
      <w:r w:rsidR="00623A2E">
        <w:rPr>
          <w:sz w:val="24"/>
          <w:szCs w:val="24"/>
        </w:rPr>
        <w:t>доложит</w:t>
      </w:r>
      <w:r w:rsidR="00810C29" w:rsidRPr="00810C29">
        <w:rPr>
          <w:sz w:val="24"/>
          <w:szCs w:val="24"/>
        </w:rPr>
        <w:t xml:space="preserve"> Шубин А</w:t>
      </w:r>
      <w:r w:rsidR="00623A2E">
        <w:rPr>
          <w:sz w:val="24"/>
          <w:szCs w:val="24"/>
        </w:rPr>
        <w:t>.</w:t>
      </w:r>
      <w:r w:rsidR="00810C29" w:rsidRPr="00810C29">
        <w:rPr>
          <w:sz w:val="24"/>
          <w:szCs w:val="24"/>
        </w:rPr>
        <w:t xml:space="preserve"> П</w:t>
      </w:r>
      <w:r w:rsidRPr="00464508">
        <w:rPr>
          <w:sz w:val="24"/>
          <w:szCs w:val="24"/>
        </w:rPr>
        <w:t>.</w:t>
      </w:r>
    </w:p>
    <w:p w:rsidR="003B1DCE" w:rsidRPr="00774BDA" w:rsidRDefault="003B1DCE" w:rsidP="00810C29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поступившего предложения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3B1DCE" w:rsidRPr="00EB16E5" w:rsidTr="003201E7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B1DCE" w:rsidRPr="00EB16E5" w:rsidRDefault="003B1DCE" w:rsidP="003201E7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3B1DCE" w:rsidRPr="00774BDA" w:rsidRDefault="003B1DCE" w:rsidP="00810C29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поступившего предложения</w:t>
      </w:r>
      <w:r w:rsidRPr="00774BDA">
        <w:rPr>
          <w:sz w:val="24"/>
          <w:szCs w:val="24"/>
        </w:rPr>
        <w:t>.</w:t>
      </w:r>
    </w:p>
    <w:p w:rsidR="00681993" w:rsidRDefault="003B1DCE" w:rsidP="003B1DC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t>Повестка дня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1.</w:t>
      </w:r>
      <w:r>
        <w:rPr>
          <w:szCs w:val="24"/>
        </w:rPr>
        <w:t xml:space="preserve"> </w:t>
      </w:r>
      <w:r w:rsidRPr="00083ED4">
        <w:rPr>
          <w:szCs w:val="24"/>
        </w:rPr>
        <w:t xml:space="preserve">О проекте закона округа № 24-пр «О внесении изменений в часть 2 статьи 3 закона Ненецкого автономного округа «О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самоуправления» (первое чтение, </w:t>
      </w:r>
      <w:proofErr w:type="gramStart"/>
      <w:r w:rsidRPr="00083ED4">
        <w:rPr>
          <w:szCs w:val="24"/>
        </w:rPr>
        <w:t>внесён</w:t>
      </w:r>
      <w:proofErr w:type="gramEnd"/>
      <w:r w:rsidRPr="00083ED4">
        <w:rPr>
          <w:szCs w:val="24"/>
        </w:rPr>
        <w:t xml:space="preserve"> губернатором округа)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083ED4">
        <w:rPr>
          <w:szCs w:val="24"/>
        </w:rPr>
        <w:tab/>
      </w:r>
      <w:proofErr w:type="spellStart"/>
      <w:r w:rsidRPr="00083ED4">
        <w:rPr>
          <w:szCs w:val="24"/>
        </w:rPr>
        <w:t>Докл</w:t>
      </w:r>
      <w:proofErr w:type="spellEnd"/>
      <w:r w:rsidRPr="00083ED4">
        <w:rPr>
          <w:szCs w:val="24"/>
        </w:rPr>
        <w:t>. Е.С. Левина – руководитель Департамента здравоохранения, труда и социальной защиты населения 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2.</w:t>
      </w:r>
      <w:r>
        <w:rPr>
          <w:szCs w:val="24"/>
        </w:rPr>
        <w:t xml:space="preserve"> </w:t>
      </w:r>
      <w:r w:rsidRPr="00083ED4">
        <w:rPr>
          <w:szCs w:val="24"/>
        </w:rPr>
        <w:t xml:space="preserve">О проекте закона округа № 26-пр «О внесении изменений в отдельные законы Ненецкого автономного округа» (первое чтение, </w:t>
      </w:r>
      <w:proofErr w:type="gramStart"/>
      <w:r w:rsidRPr="00083ED4">
        <w:rPr>
          <w:szCs w:val="24"/>
        </w:rPr>
        <w:t>внесён</w:t>
      </w:r>
      <w:proofErr w:type="gramEnd"/>
      <w:r w:rsidRPr="00083ED4">
        <w:rPr>
          <w:szCs w:val="24"/>
        </w:rPr>
        <w:t xml:space="preserve"> депутатами А.П. Чурсановым, И.О. Пудовкиной, И.Ф. </w:t>
      </w:r>
      <w:proofErr w:type="spellStart"/>
      <w:r w:rsidRPr="00083ED4">
        <w:rPr>
          <w:szCs w:val="24"/>
        </w:rPr>
        <w:t>Кычиным</w:t>
      </w:r>
      <w:proofErr w:type="spellEnd"/>
      <w:r w:rsidRPr="00083ED4">
        <w:rPr>
          <w:szCs w:val="24"/>
        </w:rPr>
        <w:t xml:space="preserve">, А.Г. </w:t>
      </w:r>
      <w:proofErr w:type="spellStart"/>
      <w:r w:rsidRPr="00083ED4">
        <w:rPr>
          <w:szCs w:val="24"/>
        </w:rPr>
        <w:t>Курленко</w:t>
      </w:r>
      <w:proofErr w:type="spellEnd"/>
      <w:r w:rsidRPr="00083ED4">
        <w:rPr>
          <w:szCs w:val="24"/>
        </w:rPr>
        <w:t xml:space="preserve">, М.М. </w:t>
      </w:r>
      <w:proofErr w:type="spellStart"/>
      <w:r w:rsidRPr="00083ED4">
        <w:rPr>
          <w:szCs w:val="24"/>
        </w:rPr>
        <w:t>Чупровым</w:t>
      </w:r>
      <w:proofErr w:type="spellEnd"/>
      <w:r w:rsidRPr="00083ED4">
        <w:rPr>
          <w:szCs w:val="24"/>
        </w:rPr>
        <w:t>, Е.Н. Шестаковым)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083ED4">
        <w:rPr>
          <w:szCs w:val="24"/>
        </w:rPr>
        <w:tab/>
      </w:r>
      <w:proofErr w:type="spellStart"/>
      <w:r w:rsidRPr="00083ED4">
        <w:rPr>
          <w:szCs w:val="24"/>
        </w:rPr>
        <w:t>Докл</w:t>
      </w:r>
      <w:proofErr w:type="spellEnd"/>
      <w:r w:rsidRPr="00083ED4">
        <w:rPr>
          <w:szCs w:val="24"/>
        </w:rPr>
        <w:t xml:space="preserve">. М.М. </w:t>
      </w:r>
      <w:proofErr w:type="spellStart"/>
      <w:r w:rsidRPr="00083ED4">
        <w:rPr>
          <w:szCs w:val="24"/>
        </w:rPr>
        <w:t>Чупров</w:t>
      </w:r>
      <w:proofErr w:type="spellEnd"/>
      <w:r w:rsidRPr="00083ED4">
        <w:rPr>
          <w:szCs w:val="24"/>
        </w:rPr>
        <w:t xml:space="preserve"> – депутат Собрания депутатов 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3.</w:t>
      </w:r>
      <w:r>
        <w:rPr>
          <w:szCs w:val="24"/>
        </w:rPr>
        <w:t xml:space="preserve"> </w:t>
      </w:r>
      <w:r w:rsidRPr="00083ED4">
        <w:rPr>
          <w:szCs w:val="24"/>
        </w:rPr>
        <w:t>О проекте закона округа № 27-пр «О внесении изменений</w:t>
      </w:r>
      <w:r w:rsidR="00A45D90">
        <w:rPr>
          <w:szCs w:val="24"/>
        </w:rPr>
        <w:t xml:space="preserve"> в</w:t>
      </w:r>
      <w:r w:rsidRPr="00083ED4">
        <w:rPr>
          <w:szCs w:val="24"/>
        </w:rPr>
        <w:t xml:space="preserve"> закон Ненецкого автономного округа «О бесплатной юридической помощи в Ненецком автономном округе» (первое чтение, внесён губернатором округа)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3ED4">
        <w:rPr>
          <w:szCs w:val="24"/>
        </w:rPr>
        <w:t>Докл</w:t>
      </w:r>
      <w:proofErr w:type="spellEnd"/>
      <w:r w:rsidRPr="00083ED4">
        <w:rPr>
          <w:szCs w:val="24"/>
        </w:rPr>
        <w:t xml:space="preserve">. </w:t>
      </w:r>
      <w:r w:rsidR="00810C29">
        <w:rPr>
          <w:szCs w:val="24"/>
        </w:rPr>
        <w:t>А</w:t>
      </w:r>
      <w:r w:rsidRPr="00083ED4">
        <w:rPr>
          <w:szCs w:val="24"/>
        </w:rPr>
        <w:t>.</w:t>
      </w:r>
      <w:r w:rsidR="00810C29">
        <w:rPr>
          <w:szCs w:val="24"/>
        </w:rPr>
        <w:t>П</w:t>
      </w:r>
      <w:r w:rsidRPr="00083ED4">
        <w:rPr>
          <w:szCs w:val="24"/>
        </w:rPr>
        <w:t xml:space="preserve">. </w:t>
      </w:r>
      <w:r w:rsidR="00810C29">
        <w:rPr>
          <w:szCs w:val="24"/>
        </w:rPr>
        <w:t>Шубин</w:t>
      </w:r>
      <w:r w:rsidRPr="00083ED4">
        <w:rPr>
          <w:szCs w:val="24"/>
        </w:rPr>
        <w:t xml:space="preserve"> – </w:t>
      </w:r>
      <w:r w:rsidR="00810C29">
        <w:rPr>
          <w:szCs w:val="24"/>
        </w:rPr>
        <w:t xml:space="preserve">заместитель </w:t>
      </w:r>
      <w:r w:rsidRPr="00083ED4">
        <w:rPr>
          <w:szCs w:val="24"/>
        </w:rPr>
        <w:t>руководител</w:t>
      </w:r>
      <w:r w:rsidR="00810C29">
        <w:rPr>
          <w:szCs w:val="24"/>
        </w:rPr>
        <w:t>я</w:t>
      </w:r>
      <w:r w:rsidRPr="00083ED4">
        <w:rPr>
          <w:szCs w:val="24"/>
        </w:rPr>
        <w:t xml:space="preserve"> Департамента внутренней политики 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4.</w:t>
      </w:r>
      <w:r>
        <w:rPr>
          <w:szCs w:val="24"/>
        </w:rPr>
        <w:t xml:space="preserve"> </w:t>
      </w:r>
      <w:r w:rsidRPr="00083ED4">
        <w:rPr>
          <w:szCs w:val="24"/>
        </w:rPr>
        <w:t xml:space="preserve">О проекте закона округа № 28-пр «О внесении изменения в Приложение 1 к закону Ненецкого автономного округа «О муниципальной службе в Ненецком автономном округе» (первое чтение, </w:t>
      </w:r>
      <w:proofErr w:type="gramStart"/>
      <w:r w:rsidRPr="00083ED4">
        <w:rPr>
          <w:szCs w:val="24"/>
        </w:rPr>
        <w:t>внесён</w:t>
      </w:r>
      <w:proofErr w:type="gramEnd"/>
      <w:r w:rsidRPr="00083ED4">
        <w:rPr>
          <w:szCs w:val="24"/>
        </w:rPr>
        <w:t xml:space="preserve"> депутатами А.П. Чурсановым, И.О. Пудовкиной, А.Г. </w:t>
      </w:r>
      <w:proofErr w:type="spellStart"/>
      <w:r w:rsidRPr="00083ED4">
        <w:rPr>
          <w:szCs w:val="24"/>
        </w:rPr>
        <w:t>Курленко</w:t>
      </w:r>
      <w:proofErr w:type="spellEnd"/>
      <w:r w:rsidRPr="00083ED4">
        <w:rPr>
          <w:szCs w:val="24"/>
        </w:rPr>
        <w:t xml:space="preserve">, Е.Н. Шестаковым, М.М. </w:t>
      </w:r>
      <w:proofErr w:type="spellStart"/>
      <w:r w:rsidRPr="00083ED4">
        <w:rPr>
          <w:szCs w:val="24"/>
        </w:rPr>
        <w:t>Чупровым</w:t>
      </w:r>
      <w:proofErr w:type="spellEnd"/>
      <w:r w:rsidRPr="00083ED4">
        <w:rPr>
          <w:szCs w:val="24"/>
        </w:rPr>
        <w:t xml:space="preserve">, О.В. </w:t>
      </w:r>
      <w:proofErr w:type="spellStart"/>
      <w:r w:rsidRPr="00083ED4">
        <w:rPr>
          <w:szCs w:val="24"/>
        </w:rPr>
        <w:t>Плесовских</w:t>
      </w:r>
      <w:proofErr w:type="spellEnd"/>
      <w:r w:rsidRPr="00083ED4">
        <w:rPr>
          <w:szCs w:val="24"/>
        </w:rPr>
        <w:t xml:space="preserve">, И.Ф. </w:t>
      </w:r>
      <w:proofErr w:type="spellStart"/>
      <w:r w:rsidRPr="00083ED4">
        <w:rPr>
          <w:szCs w:val="24"/>
        </w:rPr>
        <w:t>Кычиным</w:t>
      </w:r>
      <w:proofErr w:type="spellEnd"/>
      <w:r w:rsidRPr="00083ED4">
        <w:rPr>
          <w:szCs w:val="24"/>
        </w:rPr>
        <w:t>)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3ED4">
        <w:rPr>
          <w:szCs w:val="24"/>
        </w:rPr>
        <w:t>Докл</w:t>
      </w:r>
      <w:proofErr w:type="spellEnd"/>
      <w:r w:rsidRPr="00083ED4">
        <w:rPr>
          <w:szCs w:val="24"/>
        </w:rPr>
        <w:t xml:space="preserve">. М.М. </w:t>
      </w:r>
      <w:proofErr w:type="spellStart"/>
      <w:r w:rsidRPr="00083ED4">
        <w:rPr>
          <w:szCs w:val="24"/>
        </w:rPr>
        <w:t>Чупров</w:t>
      </w:r>
      <w:proofErr w:type="spellEnd"/>
      <w:r w:rsidRPr="00083ED4">
        <w:rPr>
          <w:szCs w:val="24"/>
        </w:rPr>
        <w:t xml:space="preserve"> – депутат Собрания депутатов Ненецкого автономного округа</w:t>
      </w:r>
    </w:p>
    <w:p w:rsidR="00083ED4" w:rsidRPr="00083ED4" w:rsidRDefault="00083ED4" w:rsidP="00810C2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5.</w:t>
      </w:r>
      <w:r>
        <w:rPr>
          <w:szCs w:val="24"/>
        </w:rPr>
        <w:t xml:space="preserve"> </w:t>
      </w:r>
      <w:r w:rsidRPr="00083ED4">
        <w:rPr>
          <w:szCs w:val="24"/>
        </w:rPr>
        <w:t>О проекте закона округа № 25-пр «О внесении изменений в закон Ненецкого автономного округа «О реализации органами государственной власти Ненецкого автономного округа государственных полномочий в сфере охоты и сохранения охотничьих ресурсов» (первое чтение, внесён губернатором округа)</w:t>
      </w:r>
    </w:p>
    <w:p w:rsidR="00083ED4" w:rsidRPr="00083ED4" w:rsidRDefault="00083ED4" w:rsidP="00810C2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3ED4">
        <w:rPr>
          <w:szCs w:val="24"/>
        </w:rPr>
        <w:t>Докл</w:t>
      </w:r>
      <w:proofErr w:type="spellEnd"/>
      <w:r w:rsidRPr="00083ED4">
        <w:rPr>
          <w:szCs w:val="24"/>
        </w:rPr>
        <w:t xml:space="preserve">. А.М. </w:t>
      </w:r>
      <w:proofErr w:type="spellStart"/>
      <w:r w:rsidRPr="00083ED4">
        <w:rPr>
          <w:szCs w:val="24"/>
        </w:rPr>
        <w:t>Чабдаров</w:t>
      </w:r>
      <w:proofErr w:type="spellEnd"/>
      <w:r w:rsidRPr="00083ED4">
        <w:rPr>
          <w:szCs w:val="24"/>
        </w:rPr>
        <w:t xml:space="preserve"> – руководитель Департамента природных ресурсов, экологии и агропромышленного комплекса 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6.</w:t>
      </w:r>
      <w:r>
        <w:rPr>
          <w:szCs w:val="24"/>
        </w:rPr>
        <w:t xml:space="preserve"> </w:t>
      </w:r>
      <w:r w:rsidRPr="00083ED4">
        <w:rPr>
          <w:szCs w:val="24"/>
        </w:rPr>
        <w:t>О реализации мероприятия «Поддержка и развитие северного оленеводства» подпрограммы 2 «Формирование и регулирование рынков сельскохозяйственной продукции, сырья и продовольствия» ГП НАО «Развитие сельского хозяйства и регулирование рынков сельскохозяйственной продукции, сырья и продовольствия в НАО» за 2023 год</w:t>
      </w:r>
    </w:p>
    <w:p w:rsidR="00165ADD" w:rsidRDefault="00083ED4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3ED4">
        <w:rPr>
          <w:szCs w:val="24"/>
        </w:rPr>
        <w:lastRenderedPageBreak/>
        <w:t>Докл</w:t>
      </w:r>
      <w:proofErr w:type="spellEnd"/>
      <w:r w:rsidRPr="00083ED4">
        <w:rPr>
          <w:szCs w:val="24"/>
        </w:rPr>
        <w:t xml:space="preserve">. А.М. </w:t>
      </w:r>
      <w:proofErr w:type="spellStart"/>
      <w:r w:rsidRPr="00083ED4">
        <w:rPr>
          <w:szCs w:val="24"/>
        </w:rPr>
        <w:t>Чабдаров</w:t>
      </w:r>
      <w:proofErr w:type="spellEnd"/>
      <w:r w:rsidRPr="00083ED4">
        <w:rPr>
          <w:szCs w:val="24"/>
        </w:rPr>
        <w:t xml:space="preserve"> – руководитель Департамента природных ресурсов, экологии и агропромышленного комплекса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083ED4" w:rsidP="00CB5C43">
      <w:pPr>
        <w:pStyle w:val="a3"/>
        <w:ind w:firstLine="709"/>
        <w:rPr>
          <w:szCs w:val="24"/>
        </w:rPr>
      </w:pPr>
      <w:r>
        <w:rPr>
          <w:b/>
          <w:szCs w:val="24"/>
        </w:rPr>
        <w:t>О проекте закона округа № 24</w:t>
      </w:r>
      <w:r w:rsidRPr="00217CB9">
        <w:rPr>
          <w:b/>
          <w:szCs w:val="24"/>
        </w:rPr>
        <w:t>-пр «О внесении изменений в часть 2 статьи 3 закона Ненецкого автономного округа «О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самоуправления»</w:t>
      </w:r>
      <w:r w:rsidR="00616F32" w:rsidRPr="00616F32">
        <w:rPr>
          <w:b/>
          <w:szCs w:val="24"/>
        </w:rPr>
        <w:t xml:space="preserve"> </w:t>
      </w:r>
      <w:r w:rsidR="00616F32" w:rsidRPr="00616F32">
        <w:rPr>
          <w:szCs w:val="24"/>
        </w:rPr>
        <w:t>(</w:t>
      </w:r>
      <w:r w:rsidRPr="00083ED4">
        <w:rPr>
          <w:bCs/>
          <w:szCs w:val="24"/>
        </w:rPr>
        <w:t xml:space="preserve">первое чтение, </w:t>
      </w:r>
      <w:proofErr w:type="gramStart"/>
      <w:r w:rsidRPr="00083ED4">
        <w:rPr>
          <w:bCs/>
          <w:szCs w:val="24"/>
        </w:rPr>
        <w:t>внесён</w:t>
      </w:r>
      <w:proofErr w:type="gramEnd"/>
      <w:r w:rsidRPr="00083ED4">
        <w:rPr>
          <w:bCs/>
          <w:szCs w:val="24"/>
        </w:rPr>
        <w:t xml:space="preserve"> губернатором округа</w:t>
      </w:r>
      <w:r w:rsidR="00616F32" w:rsidRPr="00616F32">
        <w:rPr>
          <w:szCs w:val="24"/>
        </w:rPr>
        <w:t>)</w:t>
      </w:r>
    </w:p>
    <w:p w:rsidR="00CB5C43" w:rsidRDefault="004D45D4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083ED4" w:rsidRPr="00083ED4">
        <w:rPr>
          <w:szCs w:val="24"/>
        </w:rPr>
        <w:t>Е.С. Левина – руководитель Департамента здравоохранения, труда и социальной защиты населения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C91FE8" w:rsidRPr="00056EE7">
        <w:rPr>
          <w:bCs/>
          <w:sz w:val="24"/>
          <w:szCs w:val="24"/>
        </w:rPr>
        <w:t xml:space="preserve"> </w:t>
      </w:r>
      <w:r w:rsidR="00810C29" w:rsidRPr="00056EE7">
        <w:rPr>
          <w:bCs/>
          <w:sz w:val="24"/>
          <w:szCs w:val="24"/>
        </w:rPr>
        <w:t>Левина Е.С.</w:t>
      </w:r>
      <w:r w:rsidR="00614EDE" w:rsidRPr="00056EE7">
        <w:rPr>
          <w:bCs/>
          <w:sz w:val="24"/>
          <w:szCs w:val="24"/>
        </w:rPr>
        <w:t xml:space="preserve">, </w:t>
      </w:r>
      <w:proofErr w:type="spellStart"/>
      <w:r w:rsidR="005B1698" w:rsidRPr="00056EE7">
        <w:rPr>
          <w:bCs/>
          <w:sz w:val="24"/>
          <w:szCs w:val="24"/>
        </w:rPr>
        <w:t>Чупров</w:t>
      </w:r>
      <w:proofErr w:type="spellEnd"/>
      <w:r w:rsidR="005B1698" w:rsidRPr="00056EE7">
        <w:rPr>
          <w:bCs/>
          <w:sz w:val="24"/>
          <w:szCs w:val="24"/>
        </w:rPr>
        <w:t xml:space="preserve"> М.М., </w:t>
      </w:r>
      <w:proofErr w:type="spellStart"/>
      <w:r w:rsidR="00810C29" w:rsidRPr="00056EE7">
        <w:rPr>
          <w:bCs/>
          <w:sz w:val="24"/>
          <w:szCs w:val="24"/>
        </w:rPr>
        <w:t>Райн</w:t>
      </w:r>
      <w:proofErr w:type="spellEnd"/>
      <w:r w:rsidR="00810C29" w:rsidRPr="00056EE7">
        <w:rPr>
          <w:bCs/>
          <w:sz w:val="24"/>
          <w:szCs w:val="24"/>
        </w:rPr>
        <w:t xml:space="preserve"> М.В., </w:t>
      </w:r>
      <w:r w:rsidR="0099774C" w:rsidRPr="00056EE7">
        <w:rPr>
          <w:bCs/>
          <w:sz w:val="24"/>
          <w:szCs w:val="24"/>
        </w:rPr>
        <w:t>Захарьина А.В., </w:t>
      </w:r>
      <w:proofErr w:type="spellStart"/>
      <w:r w:rsidR="00810C29" w:rsidRPr="00056EE7">
        <w:rPr>
          <w:bCs/>
          <w:sz w:val="24"/>
          <w:szCs w:val="24"/>
        </w:rPr>
        <w:t>Сопочкина</w:t>
      </w:r>
      <w:proofErr w:type="spellEnd"/>
      <w:r w:rsidR="00810C29" w:rsidRPr="00056EE7">
        <w:rPr>
          <w:bCs/>
          <w:sz w:val="24"/>
          <w:szCs w:val="24"/>
        </w:rPr>
        <w:t xml:space="preserve"> Е.Г</w:t>
      </w:r>
      <w:r w:rsidR="0099774C" w:rsidRPr="00056EE7">
        <w:rPr>
          <w:bCs/>
          <w:sz w:val="24"/>
          <w:szCs w:val="24"/>
        </w:rPr>
        <w:t>.</w:t>
      </w:r>
      <w:r w:rsidR="005B1698" w:rsidRPr="00056EE7">
        <w:rPr>
          <w:bCs/>
          <w:sz w:val="24"/>
          <w:szCs w:val="24"/>
        </w:rPr>
        <w:t xml:space="preserve">, </w:t>
      </w:r>
      <w:proofErr w:type="spellStart"/>
      <w:r w:rsidR="005B1698" w:rsidRPr="00056EE7">
        <w:rPr>
          <w:bCs/>
          <w:sz w:val="24"/>
          <w:szCs w:val="24"/>
        </w:rPr>
        <w:t>Слюдова</w:t>
      </w:r>
      <w:proofErr w:type="spellEnd"/>
      <w:r w:rsidR="005B1698" w:rsidRPr="00056EE7">
        <w:rPr>
          <w:bCs/>
          <w:sz w:val="24"/>
          <w:szCs w:val="24"/>
        </w:rPr>
        <w:t xml:space="preserve"> Л.А.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83ED4" w:rsidRPr="00117A65" w:rsidRDefault="00083ED4" w:rsidP="00083ED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371038" w:rsidRPr="00616F32" w:rsidRDefault="00083ED4" w:rsidP="00083ED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083ED4" w:rsidP="000B16D0">
      <w:pPr>
        <w:pStyle w:val="a3"/>
        <w:ind w:firstLine="709"/>
        <w:rPr>
          <w:szCs w:val="24"/>
        </w:rPr>
      </w:pPr>
      <w:r w:rsidRPr="007105FF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26</w:t>
      </w:r>
      <w:r w:rsidRPr="007105FF">
        <w:rPr>
          <w:b/>
          <w:szCs w:val="24"/>
        </w:rPr>
        <w:t>-пр «О внесении изменений в отдельные законы Ненецкого автономного округа»</w:t>
      </w:r>
      <w:r w:rsidR="00616F32" w:rsidRPr="00616F32">
        <w:rPr>
          <w:b/>
          <w:szCs w:val="24"/>
        </w:rPr>
        <w:t xml:space="preserve"> </w:t>
      </w:r>
      <w:r w:rsidR="00616F32" w:rsidRPr="00616F32">
        <w:rPr>
          <w:szCs w:val="24"/>
        </w:rPr>
        <w:t>(</w:t>
      </w:r>
      <w:r w:rsidRPr="00083ED4">
        <w:rPr>
          <w:bCs/>
          <w:szCs w:val="24"/>
        </w:rPr>
        <w:t xml:space="preserve">первое чтение, </w:t>
      </w:r>
      <w:proofErr w:type="gramStart"/>
      <w:r w:rsidRPr="00083ED4">
        <w:rPr>
          <w:bCs/>
          <w:szCs w:val="24"/>
        </w:rPr>
        <w:t>внесён</w:t>
      </w:r>
      <w:proofErr w:type="gramEnd"/>
      <w:r w:rsidRPr="00083ED4">
        <w:rPr>
          <w:bCs/>
          <w:szCs w:val="24"/>
        </w:rPr>
        <w:t xml:space="preserve"> депутатами А.П. Чурсановым, И.О. Пудовкиной, И.Ф. </w:t>
      </w:r>
      <w:proofErr w:type="spellStart"/>
      <w:r w:rsidRPr="00083ED4">
        <w:rPr>
          <w:bCs/>
          <w:szCs w:val="24"/>
        </w:rPr>
        <w:t>Кычиным</w:t>
      </w:r>
      <w:proofErr w:type="spellEnd"/>
      <w:r w:rsidRPr="00083ED4">
        <w:rPr>
          <w:bCs/>
          <w:szCs w:val="24"/>
        </w:rPr>
        <w:t xml:space="preserve">, А.Г. </w:t>
      </w:r>
      <w:proofErr w:type="spellStart"/>
      <w:r w:rsidRPr="00083ED4">
        <w:rPr>
          <w:bCs/>
          <w:szCs w:val="24"/>
        </w:rPr>
        <w:t>Курленко</w:t>
      </w:r>
      <w:proofErr w:type="spellEnd"/>
      <w:r w:rsidRPr="00083ED4">
        <w:rPr>
          <w:bCs/>
          <w:szCs w:val="24"/>
        </w:rPr>
        <w:t xml:space="preserve">, М.М. </w:t>
      </w:r>
      <w:proofErr w:type="spellStart"/>
      <w:r w:rsidRPr="00083ED4">
        <w:rPr>
          <w:bCs/>
          <w:szCs w:val="24"/>
        </w:rPr>
        <w:t>Чупровым</w:t>
      </w:r>
      <w:proofErr w:type="spellEnd"/>
      <w:r w:rsidRPr="00083ED4">
        <w:rPr>
          <w:bCs/>
          <w:szCs w:val="24"/>
        </w:rPr>
        <w:t>, Е.Н. Шестаковым</w:t>
      </w:r>
      <w:r w:rsidR="00616F32" w:rsidRPr="00616F32">
        <w:rPr>
          <w:szCs w:val="24"/>
        </w:rPr>
        <w:t>)</w:t>
      </w:r>
    </w:p>
    <w:p w:rsidR="000B16D0" w:rsidRPr="000B16D0" w:rsidRDefault="004D45D4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083ED4" w:rsidRPr="00083ED4">
        <w:rPr>
          <w:szCs w:val="24"/>
        </w:rPr>
        <w:t xml:space="preserve">М.М. </w:t>
      </w:r>
      <w:proofErr w:type="spellStart"/>
      <w:r w:rsidR="00083ED4" w:rsidRPr="00083ED4">
        <w:rPr>
          <w:szCs w:val="24"/>
        </w:rPr>
        <w:t>Чупров</w:t>
      </w:r>
      <w:proofErr w:type="spellEnd"/>
      <w:r w:rsidR="00083ED4" w:rsidRPr="00083ED4">
        <w:rPr>
          <w:szCs w:val="24"/>
        </w:rPr>
        <w:t xml:space="preserve"> – депутат Собрания депутатов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5B1698" w:rsidRPr="00056EE7">
        <w:rPr>
          <w:bCs/>
          <w:sz w:val="24"/>
          <w:szCs w:val="24"/>
        </w:rPr>
        <w:t>Чупров</w:t>
      </w:r>
      <w:proofErr w:type="spellEnd"/>
      <w:r w:rsidR="005B1698" w:rsidRPr="00056EE7">
        <w:rPr>
          <w:bCs/>
          <w:sz w:val="24"/>
          <w:szCs w:val="24"/>
        </w:rPr>
        <w:t xml:space="preserve"> М.М., Захарьина А.В., </w:t>
      </w:r>
      <w:proofErr w:type="spellStart"/>
      <w:r w:rsidR="00056EE7" w:rsidRPr="00056EE7">
        <w:rPr>
          <w:bCs/>
          <w:sz w:val="24"/>
          <w:szCs w:val="24"/>
        </w:rPr>
        <w:t>Сопочкина</w:t>
      </w:r>
      <w:proofErr w:type="spellEnd"/>
      <w:r w:rsidR="00056EE7" w:rsidRPr="00056EE7">
        <w:rPr>
          <w:bCs/>
          <w:sz w:val="24"/>
          <w:szCs w:val="24"/>
        </w:rPr>
        <w:t xml:space="preserve"> Е.Г</w:t>
      </w:r>
      <w:r w:rsidR="00E2523F" w:rsidRPr="00056EE7">
        <w:rPr>
          <w:bCs/>
          <w:sz w:val="24"/>
          <w:szCs w:val="24"/>
        </w:rPr>
        <w:t>.</w:t>
      </w:r>
      <w:r w:rsidR="005B1698" w:rsidRPr="00056EE7">
        <w:rPr>
          <w:bCs/>
          <w:sz w:val="24"/>
          <w:szCs w:val="24"/>
        </w:rPr>
        <w:t xml:space="preserve">, </w:t>
      </w:r>
      <w:proofErr w:type="spellStart"/>
      <w:r w:rsidR="005B1698" w:rsidRPr="00056EE7">
        <w:rPr>
          <w:bCs/>
          <w:sz w:val="24"/>
          <w:szCs w:val="24"/>
        </w:rPr>
        <w:t>Слюдова</w:t>
      </w:r>
      <w:proofErr w:type="spellEnd"/>
      <w:r w:rsidR="005B1698" w:rsidRPr="00056EE7">
        <w:rPr>
          <w:bCs/>
          <w:sz w:val="24"/>
          <w:szCs w:val="24"/>
        </w:rPr>
        <w:t xml:space="preserve"> Л.А.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B16D0" w:rsidRPr="00616F32" w:rsidRDefault="00464508" w:rsidP="0046450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464508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 первом и</w:t>
      </w:r>
      <w:r>
        <w:rPr>
          <w:sz w:val="24"/>
          <w:szCs w:val="24"/>
        </w:rPr>
        <w:t xml:space="preserve"> </w:t>
      </w:r>
      <w:r w:rsidRPr="00464508">
        <w:rPr>
          <w:sz w:val="24"/>
          <w:szCs w:val="24"/>
        </w:rPr>
        <w:t>во втором окончательном чтении</w:t>
      </w:r>
      <w:r w:rsidR="000B16D0" w:rsidRPr="00565F9B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083ED4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4E4C76">
        <w:rPr>
          <w:b/>
          <w:sz w:val="24"/>
          <w:szCs w:val="24"/>
        </w:rPr>
        <w:t xml:space="preserve">О проекте закона округа № </w:t>
      </w:r>
      <w:r>
        <w:rPr>
          <w:b/>
          <w:sz w:val="24"/>
          <w:szCs w:val="24"/>
        </w:rPr>
        <w:t>27</w:t>
      </w:r>
      <w:r w:rsidRPr="004E4C76">
        <w:rPr>
          <w:b/>
          <w:sz w:val="24"/>
          <w:szCs w:val="24"/>
        </w:rPr>
        <w:t>-пр «О внесении изменений</w:t>
      </w:r>
      <w:r w:rsidR="00374127">
        <w:rPr>
          <w:b/>
          <w:sz w:val="24"/>
          <w:szCs w:val="24"/>
        </w:rPr>
        <w:t xml:space="preserve"> в</w:t>
      </w:r>
      <w:bookmarkStart w:id="0" w:name="_GoBack"/>
      <w:bookmarkEnd w:id="0"/>
      <w:r w:rsidRPr="004E4C76">
        <w:rPr>
          <w:b/>
          <w:sz w:val="24"/>
          <w:szCs w:val="24"/>
        </w:rPr>
        <w:t xml:space="preserve"> закон Ненецкого автономного округа «О бесплатной юридической помощи в Ненецком автономном округе»</w:t>
      </w:r>
      <w:r w:rsidR="00616F32" w:rsidRPr="00616F32">
        <w:rPr>
          <w:b/>
          <w:sz w:val="24"/>
          <w:szCs w:val="24"/>
        </w:rPr>
        <w:t xml:space="preserve"> </w:t>
      </w:r>
      <w:r w:rsidR="00616F32" w:rsidRPr="00616F32">
        <w:rPr>
          <w:sz w:val="24"/>
          <w:szCs w:val="24"/>
        </w:rPr>
        <w:t>(</w:t>
      </w:r>
      <w:r w:rsidRPr="00083ED4">
        <w:rPr>
          <w:sz w:val="24"/>
          <w:szCs w:val="24"/>
        </w:rPr>
        <w:t>первое чтение, внесён губернатором округа</w:t>
      </w:r>
      <w:r w:rsidR="00616F32" w:rsidRPr="00616F32">
        <w:rPr>
          <w:sz w:val="24"/>
          <w:szCs w:val="24"/>
        </w:rPr>
        <w:t>)</w:t>
      </w:r>
    </w:p>
    <w:p w:rsidR="00B5779E" w:rsidRDefault="0073011A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056EE7">
        <w:rPr>
          <w:szCs w:val="24"/>
        </w:rPr>
        <w:t>А</w:t>
      </w:r>
      <w:r w:rsidR="00056EE7" w:rsidRPr="00083ED4">
        <w:rPr>
          <w:szCs w:val="24"/>
        </w:rPr>
        <w:t>.</w:t>
      </w:r>
      <w:r w:rsidR="00056EE7">
        <w:rPr>
          <w:szCs w:val="24"/>
        </w:rPr>
        <w:t>П</w:t>
      </w:r>
      <w:r w:rsidR="00056EE7" w:rsidRPr="00083ED4">
        <w:rPr>
          <w:szCs w:val="24"/>
        </w:rPr>
        <w:t xml:space="preserve">. </w:t>
      </w:r>
      <w:r w:rsidR="00056EE7">
        <w:rPr>
          <w:szCs w:val="24"/>
        </w:rPr>
        <w:t>Шубин</w:t>
      </w:r>
      <w:r w:rsidR="00056EE7" w:rsidRPr="00083ED4">
        <w:rPr>
          <w:szCs w:val="24"/>
        </w:rPr>
        <w:t xml:space="preserve"> – </w:t>
      </w:r>
      <w:r w:rsidR="00056EE7">
        <w:rPr>
          <w:szCs w:val="24"/>
        </w:rPr>
        <w:t xml:space="preserve">заместитель </w:t>
      </w:r>
      <w:r w:rsidR="00056EE7" w:rsidRPr="00083ED4">
        <w:rPr>
          <w:szCs w:val="24"/>
        </w:rPr>
        <w:t>руководител</w:t>
      </w:r>
      <w:r w:rsidR="00056EE7">
        <w:rPr>
          <w:szCs w:val="24"/>
        </w:rPr>
        <w:t>я</w:t>
      </w:r>
      <w:r w:rsidR="00056EE7" w:rsidRPr="00083ED4">
        <w:rPr>
          <w:szCs w:val="24"/>
        </w:rPr>
        <w:t xml:space="preserve"> Департамента внутренней политики Ненецкого автономного округа</w:t>
      </w:r>
    </w:p>
    <w:p w:rsidR="00614EDE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5B1698" w:rsidRPr="00056EE7">
        <w:rPr>
          <w:bCs/>
          <w:sz w:val="24"/>
          <w:szCs w:val="24"/>
        </w:rPr>
        <w:t xml:space="preserve"> </w:t>
      </w:r>
      <w:r w:rsidR="00056EE7" w:rsidRPr="00056EE7">
        <w:rPr>
          <w:bCs/>
          <w:sz w:val="24"/>
          <w:szCs w:val="24"/>
        </w:rPr>
        <w:t xml:space="preserve">Шубин А.П., </w:t>
      </w:r>
      <w:proofErr w:type="spellStart"/>
      <w:r w:rsidR="005B1698" w:rsidRPr="00056EE7">
        <w:rPr>
          <w:bCs/>
          <w:sz w:val="24"/>
          <w:szCs w:val="24"/>
        </w:rPr>
        <w:t>Чупров</w:t>
      </w:r>
      <w:proofErr w:type="spellEnd"/>
      <w:r w:rsidR="005B1698" w:rsidRPr="00056EE7">
        <w:rPr>
          <w:bCs/>
          <w:sz w:val="24"/>
          <w:szCs w:val="24"/>
        </w:rPr>
        <w:t xml:space="preserve"> М.М., </w:t>
      </w:r>
      <w:proofErr w:type="spellStart"/>
      <w:r w:rsidR="00056EE7" w:rsidRPr="00056EE7">
        <w:rPr>
          <w:bCs/>
          <w:sz w:val="24"/>
          <w:szCs w:val="24"/>
        </w:rPr>
        <w:t>Кардакова</w:t>
      </w:r>
      <w:proofErr w:type="spellEnd"/>
      <w:r w:rsidR="00056EE7" w:rsidRPr="00056EE7">
        <w:rPr>
          <w:bCs/>
          <w:sz w:val="24"/>
          <w:szCs w:val="24"/>
        </w:rPr>
        <w:t xml:space="preserve"> Н.А., </w:t>
      </w:r>
      <w:r w:rsidR="005B1698" w:rsidRPr="00056EE7">
        <w:rPr>
          <w:bCs/>
          <w:sz w:val="24"/>
          <w:szCs w:val="24"/>
        </w:rPr>
        <w:t>Захарьина А.В., </w:t>
      </w:r>
      <w:r w:rsidR="00D327EE" w:rsidRPr="00056EE7">
        <w:rPr>
          <w:bCs/>
          <w:sz w:val="24"/>
          <w:szCs w:val="24"/>
        </w:rPr>
        <w:t>Гущина Л.В</w:t>
      </w:r>
      <w:r w:rsidR="005B1698" w:rsidRPr="00056EE7">
        <w:rPr>
          <w:bCs/>
          <w:sz w:val="24"/>
          <w:szCs w:val="24"/>
        </w:rPr>
        <w:t xml:space="preserve">., </w:t>
      </w:r>
      <w:proofErr w:type="spellStart"/>
      <w:r w:rsidR="00056EE7" w:rsidRPr="00056EE7">
        <w:rPr>
          <w:bCs/>
          <w:sz w:val="24"/>
          <w:szCs w:val="24"/>
        </w:rPr>
        <w:t>Сопочкина</w:t>
      </w:r>
      <w:proofErr w:type="spellEnd"/>
      <w:r w:rsidR="00056EE7" w:rsidRPr="00056EE7">
        <w:rPr>
          <w:bCs/>
          <w:sz w:val="24"/>
          <w:szCs w:val="24"/>
        </w:rPr>
        <w:t xml:space="preserve"> Е.Г., </w:t>
      </w:r>
      <w:proofErr w:type="spellStart"/>
      <w:r w:rsidR="005B1698" w:rsidRPr="00056EE7">
        <w:rPr>
          <w:bCs/>
          <w:sz w:val="24"/>
          <w:szCs w:val="24"/>
        </w:rPr>
        <w:t>Слюдова</w:t>
      </w:r>
      <w:proofErr w:type="spellEnd"/>
      <w:r w:rsidR="005B1698" w:rsidRPr="00056EE7">
        <w:rPr>
          <w:bCs/>
          <w:sz w:val="24"/>
          <w:szCs w:val="24"/>
        </w:rPr>
        <w:t xml:space="preserve"> Л.А.</w:t>
      </w:r>
    </w:p>
    <w:p w:rsidR="00614EDE" w:rsidRPr="00445F81" w:rsidRDefault="00614EDE" w:rsidP="00614ED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14EDE" w:rsidRPr="00117A65" w:rsidRDefault="00614EDE" w:rsidP="00614ED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614EDE" w:rsidRPr="00117A65" w:rsidRDefault="00614EDE" w:rsidP="00614E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165ADD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lastRenderedPageBreak/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872934" w:rsidRDefault="00872934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B5779E" w:rsidRPr="005867D9" w:rsidRDefault="00083ED4" w:rsidP="00B5779E">
      <w:pPr>
        <w:pStyle w:val="a3"/>
        <w:ind w:firstLine="709"/>
        <w:rPr>
          <w:szCs w:val="24"/>
        </w:rPr>
      </w:pPr>
      <w:r w:rsidRPr="004E4C76">
        <w:rPr>
          <w:b/>
          <w:szCs w:val="24"/>
        </w:rPr>
        <w:t>О пр</w:t>
      </w:r>
      <w:r>
        <w:rPr>
          <w:b/>
          <w:szCs w:val="24"/>
        </w:rPr>
        <w:t>оекте закона округа № 28</w:t>
      </w:r>
      <w:r w:rsidRPr="004E4C76">
        <w:rPr>
          <w:b/>
          <w:szCs w:val="24"/>
        </w:rPr>
        <w:t>-пр «</w:t>
      </w:r>
      <w:r w:rsidRPr="00FE2FED">
        <w:rPr>
          <w:b/>
          <w:szCs w:val="24"/>
        </w:rPr>
        <w:t>О внесении изменения в Приложение 1 к закону Ненецкого автономного округа «О муниципальной службе в Ненецком автономном округе</w:t>
      </w:r>
      <w:r w:rsidRPr="004E4C76">
        <w:rPr>
          <w:b/>
          <w:szCs w:val="24"/>
        </w:rPr>
        <w:t>»</w:t>
      </w:r>
      <w:r>
        <w:rPr>
          <w:b/>
          <w:szCs w:val="24"/>
        </w:rPr>
        <w:t xml:space="preserve"> </w:t>
      </w:r>
      <w:r w:rsidRPr="00083ED4">
        <w:rPr>
          <w:szCs w:val="24"/>
        </w:rPr>
        <w:t xml:space="preserve">(первое чтение, </w:t>
      </w:r>
      <w:proofErr w:type="gramStart"/>
      <w:r w:rsidRPr="00083ED4">
        <w:rPr>
          <w:szCs w:val="24"/>
        </w:rPr>
        <w:t>вне</w:t>
      </w:r>
      <w:r>
        <w:rPr>
          <w:szCs w:val="24"/>
        </w:rPr>
        <w:t>сён</w:t>
      </w:r>
      <w:proofErr w:type="gramEnd"/>
      <w:r>
        <w:rPr>
          <w:szCs w:val="24"/>
        </w:rPr>
        <w:t xml:space="preserve"> депутатами А.П. Чурсановым,</w:t>
      </w:r>
      <w:r>
        <w:rPr>
          <w:szCs w:val="24"/>
        </w:rPr>
        <w:br/>
      </w:r>
      <w:r w:rsidRPr="00083ED4">
        <w:rPr>
          <w:szCs w:val="24"/>
        </w:rPr>
        <w:t xml:space="preserve">И.О. Пудовкиной, А.Г. </w:t>
      </w:r>
      <w:proofErr w:type="spellStart"/>
      <w:r w:rsidRPr="00083ED4">
        <w:rPr>
          <w:szCs w:val="24"/>
        </w:rPr>
        <w:t>Курленко</w:t>
      </w:r>
      <w:proofErr w:type="spellEnd"/>
      <w:r w:rsidRPr="00083ED4">
        <w:rPr>
          <w:szCs w:val="24"/>
        </w:rPr>
        <w:t xml:space="preserve">, Е.Н. Шестаковым, М.М. </w:t>
      </w:r>
      <w:proofErr w:type="spellStart"/>
      <w:r w:rsidRPr="00083ED4">
        <w:rPr>
          <w:szCs w:val="24"/>
        </w:rPr>
        <w:t>Чупровым</w:t>
      </w:r>
      <w:proofErr w:type="spellEnd"/>
      <w:r w:rsidRPr="00083ED4">
        <w:rPr>
          <w:szCs w:val="24"/>
        </w:rPr>
        <w:t xml:space="preserve">, О.В. </w:t>
      </w:r>
      <w:proofErr w:type="spellStart"/>
      <w:r w:rsidRPr="00083ED4">
        <w:rPr>
          <w:szCs w:val="24"/>
        </w:rPr>
        <w:t>Плесовских</w:t>
      </w:r>
      <w:proofErr w:type="spellEnd"/>
      <w:r w:rsidRPr="00083ED4">
        <w:rPr>
          <w:szCs w:val="24"/>
        </w:rPr>
        <w:t xml:space="preserve">, И.Ф. </w:t>
      </w:r>
      <w:proofErr w:type="spellStart"/>
      <w:r w:rsidRPr="00083ED4">
        <w:rPr>
          <w:szCs w:val="24"/>
        </w:rPr>
        <w:t>Кычиным</w:t>
      </w:r>
      <w:proofErr w:type="spellEnd"/>
      <w:r w:rsidRPr="00083ED4">
        <w:rPr>
          <w:szCs w:val="24"/>
        </w:rPr>
        <w:t>)</w:t>
      </w:r>
    </w:p>
    <w:p w:rsidR="00B5779E" w:rsidRDefault="0073011A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3011A">
        <w:rPr>
          <w:szCs w:val="24"/>
        </w:rPr>
        <w:t>Докл</w:t>
      </w:r>
      <w:proofErr w:type="spellEnd"/>
      <w:r w:rsidRPr="0073011A">
        <w:rPr>
          <w:szCs w:val="24"/>
        </w:rPr>
        <w:t xml:space="preserve">. </w:t>
      </w:r>
      <w:r w:rsidR="00E417D5" w:rsidRPr="0073011A">
        <w:rPr>
          <w:szCs w:val="24"/>
        </w:rPr>
        <w:t>М.М.</w:t>
      </w:r>
      <w:r w:rsidR="00E417D5">
        <w:rPr>
          <w:szCs w:val="24"/>
        </w:rPr>
        <w:t xml:space="preserve"> </w:t>
      </w:r>
      <w:proofErr w:type="spellStart"/>
      <w:r w:rsidRPr="0073011A">
        <w:rPr>
          <w:szCs w:val="24"/>
        </w:rPr>
        <w:t>Чупров</w:t>
      </w:r>
      <w:proofErr w:type="spellEnd"/>
      <w:r w:rsidRPr="0073011A">
        <w:rPr>
          <w:szCs w:val="24"/>
        </w:rPr>
        <w:t xml:space="preserve"> – депутат Собрания депутатов Ненецкого автономного округа</w:t>
      </w:r>
    </w:p>
    <w:p w:rsidR="00AF4BA7" w:rsidRDefault="0073011A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E25C5">
        <w:rPr>
          <w:bCs/>
          <w:sz w:val="24"/>
          <w:szCs w:val="24"/>
        </w:rPr>
        <w:t>Задали вопросы и приняли</w:t>
      </w:r>
      <w:r w:rsidR="00AF4BA7" w:rsidRPr="005E25C5">
        <w:rPr>
          <w:bCs/>
          <w:sz w:val="24"/>
          <w:szCs w:val="24"/>
        </w:rPr>
        <w:t xml:space="preserve"> участие в </w:t>
      </w:r>
      <w:r w:rsidR="005867D9" w:rsidRPr="005E25C5">
        <w:rPr>
          <w:bCs/>
          <w:sz w:val="24"/>
          <w:szCs w:val="24"/>
        </w:rPr>
        <w:t xml:space="preserve">обсуждении </w:t>
      </w:r>
      <w:proofErr w:type="spellStart"/>
      <w:r w:rsidR="009B0F40" w:rsidRPr="005E25C5">
        <w:rPr>
          <w:bCs/>
          <w:sz w:val="24"/>
          <w:szCs w:val="24"/>
        </w:rPr>
        <w:t>Чупров</w:t>
      </w:r>
      <w:proofErr w:type="spellEnd"/>
      <w:r w:rsidR="009B0F40" w:rsidRPr="005E25C5">
        <w:rPr>
          <w:bCs/>
          <w:sz w:val="24"/>
          <w:szCs w:val="24"/>
        </w:rPr>
        <w:t xml:space="preserve"> М.М., </w:t>
      </w:r>
      <w:proofErr w:type="spellStart"/>
      <w:r w:rsidR="00056EE7">
        <w:rPr>
          <w:bCs/>
          <w:sz w:val="24"/>
          <w:szCs w:val="24"/>
        </w:rPr>
        <w:t>Кардакова</w:t>
      </w:r>
      <w:proofErr w:type="spellEnd"/>
      <w:r w:rsidR="00056EE7">
        <w:rPr>
          <w:bCs/>
          <w:sz w:val="24"/>
          <w:szCs w:val="24"/>
        </w:rPr>
        <w:t xml:space="preserve"> Н.А., </w:t>
      </w:r>
      <w:r w:rsidR="00DB65AB" w:rsidRPr="005E25C5">
        <w:rPr>
          <w:bCs/>
          <w:sz w:val="24"/>
          <w:szCs w:val="24"/>
        </w:rPr>
        <w:t xml:space="preserve">Кушнир М.А., </w:t>
      </w:r>
      <w:r w:rsidR="00056EE7" w:rsidRPr="00056EE7">
        <w:rPr>
          <w:bCs/>
          <w:sz w:val="24"/>
          <w:szCs w:val="24"/>
        </w:rPr>
        <w:t>Захарьина А.В., </w:t>
      </w:r>
      <w:proofErr w:type="spellStart"/>
      <w:r w:rsidR="00056EE7" w:rsidRPr="00056EE7">
        <w:rPr>
          <w:bCs/>
          <w:sz w:val="24"/>
          <w:szCs w:val="24"/>
        </w:rPr>
        <w:t>Сопочкина</w:t>
      </w:r>
      <w:proofErr w:type="spellEnd"/>
      <w:r w:rsidR="00056EE7" w:rsidRPr="00056EE7">
        <w:rPr>
          <w:bCs/>
          <w:sz w:val="24"/>
          <w:szCs w:val="24"/>
        </w:rPr>
        <w:t xml:space="preserve"> Е.Г., </w:t>
      </w:r>
      <w:proofErr w:type="spellStart"/>
      <w:r w:rsidR="00056EE7" w:rsidRPr="00056EE7">
        <w:rPr>
          <w:bCs/>
          <w:sz w:val="24"/>
          <w:szCs w:val="24"/>
        </w:rPr>
        <w:t>Слюдова</w:t>
      </w:r>
      <w:proofErr w:type="spellEnd"/>
      <w:r w:rsidR="00056EE7" w:rsidRPr="00056EE7">
        <w:rPr>
          <w:bCs/>
          <w:sz w:val="24"/>
          <w:szCs w:val="24"/>
        </w:rPr>
        <w:t xml:space="preserve"> Л.А.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11A" w:rsidRPr="00616F32" w:rsidRDefault="00464508" w:rsidP="0046450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464508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 первом и</w:t>
      </w:r>
      <w:r>
        <w:rPr>
          <w:sz w:val="24"/>
          <w:szCs w:val="24"/>
        </w:rPr>
        <w:t xml:space="preserve"> </w:t>
      </w:r>
      <w:r w:rsidRPr="00464508">
        <w:rPr>
          <w:sz w:val="24"/>
          <w:szCs w:val="24"/>
        </w:rPr>
        <w:t>во втором окончательном чтении</w:t>
      </w:r>
      <w:r w:rsidR="0073011A">
        <w:rPr>
          <w:rStyle w:val="FontStyle27"/>
          <w:sz w:val="24"/>
          <w:szCs w:val="24"/>
        </w:rPr>
        <w:t>.</w:t>
      </w:r>
    </w:p>
    <w:p w:rsidR="00AF4BA7" w:rsidRDefault="005E25C5" w:rsidP="005E25C5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73011A" w:rsidRDefault="0073011A" w:rsidP="00056EE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73011A" w:rsidRPr="005867D9" w:rsidRDefault="00083ED4" w:rsidP="00056EE7">
      <w:pPr>
        <w:pStyle w:val="a3"/>
        <w:ind w:firstLine="709"/>
        <w:rPr>
          <w:szCs w:val="24"/>
        </w:rPr>
      </w:pPr>
      <w:r w:rsidRPr="00733A78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25</w:t>
      </w:r>
      <w:r w:rsidRPr="00733A78">
        <w:rPr>
          <w:b/>
          <w:szCs w:val="24"/>
        </w:rPr>
        <w:t>-пр «О внесении изменений в закон Ненецкого автономного округа «О реализации органами государственной власти Ненецкого автономного округа государственных полномочий в сфере охоты и сохранения охотничьих ресурсов»</w:t>
      </w:r>
      <w:r>
        <w:rPr>
          <w:b/>
          <w:szCs w:val="24"/>
        </w:rPr>
        <w:t xml:space="preserve"> </w:t>
      </w:r>
      <w:r w:rsidRPr="00083ED4">
        <w:rPr>
          <w:szCs w:val="24"/>
        </w:rPr>
        <w:t>(первое чтение, внесён губернатором округа)</w:t>
      </w:r>
    </w:p>
    <w:p w:rsidR="0073011A" w:rsidRDefault="0073011A" w:rsidP="00056EE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r w:rsidR="00083ED4" w:rsidRPr="00083ED4">
        <w:rPr>
          <w:szCs w:val="24"/>
        </w:rPr>
        <w:t xml:space="preserve">А.М. </w:t>
      </w:r>
      <w:proofErr w:type="spellStart"/>
      <w:r w:rsidR="00083ED4" w:rsidRPr="00083ED4">
        <w:rPr>
          <w:szCs w:val="24"/>
        </w:rPr>
        <w:t>Чабдаров</w:t>
      </w:r>
      <w:proofErr w:type="spellEnd"/>
      <w:r w:rsidR="00083ED4" w:rsidRPr="00083ED4">
        <w:rPr>
          <w:szCs w:val="24"/>
        </w:rPr>
        <w:t xml:space="preserve"> – руководитель Департамента природных ресурсов, экологии и агропромышленного комплекса Ненецкого автономного округа</w:t>
      </w:r>
    </w:p>
    <w:p w:rsidR="00E417D5" w:rsidRDefault="00E417D5" w:rsidP="00056EE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056EE7" w:rsidRPr="00056EE7">
        <w:rPr>
          <w:bCs/>
          <w:sz w:val="24"/>
          <w:szCs w:val="24"/>
        </w:rPr>
        <w:t>Чабдаров</w:t>
      </w:r>
      <w:proofErr w:type="spellEnd"/>
      <w:r w:rsidR="00056EE7" w:rsidRPr="00056EE7">
        <w:rPr>
          <w:bCs/>
          <w:sz w:val="24"/>
          <w:szCs w:val="24"/>
        </w:rPr>
        <w:t xml:space="preserve"> А.М., Чибисов С.В., </w:t>
      </w:r>
      <w:proofErr w:type="spellStart"/>
      <w:r w:rsidR="00056EE7" w:rsidRPr="00056EE7">
        <w:rPr>
          <w:bCs/>
          <w:sz w:val="24"/>
          <w:szCs w:val="24"/>
        </w:rPr>
        <w:t>Кардакова</w:t>
      </w:r>
      <w:proofErr w:type="spellEnd"/>
      <w:r w:rsidR="00056EE7" w:rsidRPr="00056EE7">
        <w:rPr>
          <w:bCs/>
          <w:sz w:val="24"/>
          <w:szCs w:val="24"/>
        </w:rPr>
        <w:t xml:space="preserve"> Н.А., </w:t>
      </w:r>
      <w:proofErr w:type="spellStart"/>
      <w:r w:rsidRPr="00056EE7">
        <w:rPr>
          <w:bCs/>
          <w:sz w:val="24"/>
          <w:szCs w:val="24"/>
        </w:rPr>
        <w:t>Чупров</w:t>
      </w:r>
      <w:proofErr w:type="spellEnd"/>
      <w:r w:rsidRPr="00056EE7">
        <w:rPr>
          <w:bCs/>
          <w:sz w:val="24"/>
          <w:szCs w:val="24"/>
        </w:rPr>
        <w:t xml:space="preserve"> М.М., </w:t>
      </w:r>
      <w:r w:rsidR="00056EE7" w:rsidRPr="00056EE7">
        <w:rPr>
          <w:bCs/>
          <w:sz w:val="24"/>
          <w:szCs w:val="24"/>
        </w:rPr>
        <w:t>Гущина Л.В</w:t>
      </w:r>
      <w:r w:rsidRPr="00056EE7">
        <w:rPr>
          <w:bCs/>
          <w:sz w:val="24"/>
          <w:szCs w:val="24"/>
        </w:rPr>
        <w:t>.,</w:t>
      </w:r>
      <w:r w:rsidR="00056EE7" w:rsidRPr="00056EE7">
        <w:rPr>
          <w:bCs/>
          <w:sz w:val="24"/>
          <w:szCs w:val="24"/>
        </w:rPr>
        <w:t xml:space="preserve"> Захарьина А.В., </w:t>
      </w:r>
      <w:proofErr w:type="spellStart"/>
      <w:r w:rsidR="00056EE7" w:rsidRPr="00056EE7">
        <w:rPr>
          <w:bCs/>
          <w:sz w:val="24"/>
          <w:szCs w:val="24"/>
        </w:rPr>
        <w:t>Сопочкина</w:t>
      </w:r>
      <w:proofErr w:type="spellEnd"/>
      <w:r w:rsidR="00056EE7" w:rsidRPr="00056EE7">
        <w:rPr>
          <w:bCs/>
          <w:sz w:val="24"/>
          <w:szCs w:val="24"/>
        </w:rPr>
        <w:t xml:space="preserve"> Е.Г., </w:t>
      </w:r>
      <w:proofErr w:type="spellStart"/>
      <w:r w:rsidR="00056EE7" w:rsidRPr="00056EE7">
        <w:rPr>
          <w:bCs/>
          <w:sz w:val="24"/>
          <w:szCs w:val="24"/>
        </w:rPr>
        <w:t>Слюдова</w:t>
      </w:r>
      <w:proofErr w:type="spellEnd"/>
      <w:r w:rsidR="00056EE7" w:rsidRPr="00056EE7">
        <w:rPr>
          <w:bCs/>
          <w:sz w:val="24"/>
          <w:szCs w:val="24"/>
        </w:rPr>
        <w:t xml:space="preserve"> Л.А</w:t>
      </w:r>
      <w:r w:rsidRPr="00056EE7">
        <w:rPr>
          <w:bCs/>
          <w:sz w:val="24"/>
          <w:szCs w:val="24"/>
        </w:rPr>
        <w:t>.</w:t>
      </w:r>
    </w:p>
    <w:p w:rsidR="00E417D5" w:rsidRPr="00445F81" w:rsidRDefault="00E417D5" w:rsidP="00056EE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E417D5" w:rsidRPr="00117A65" w:rsidRDefault="00E417D5" w:rsidP="00056EE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73011A" w:rsidRPr="00616F32" w:rsidRDefault="00E417D5" w:rsidP="00056EE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73011A">
        <w:rPr>
          <w:rStyle w:val="FontStyle27"/>
          <w:sz w:val="24"/>
          <w:szCs w:val="24"/>
        </w:rPr>
        <w:t>.</w:t>
      </w:r>
    </w:p>
    <w:p w:rsidR="0073011A" w:rsidRDefault="005E25C5" w:rsidP="00056EE7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73011A" w:rsidRPr="00117A65">
        <w:rPr>
          <w:sz w:val="24"/>
          <w:szCs w:val="24"/>
        </w:rPr>
        <w:t>.</w:t>
      </w:r>
    </w:p>
    <w:p w:rsidR="00C920FA" w:rsidRDefault="00C920FA" w:rsidP="00C920F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C920FA" w:rsidRPr="005867D9" w:rsidRDefault="00E417D5" w:rsidP="00C920FA">
      <w:pPr>
        <w:pStyle w:val="a3"/>
        <w:ind w:firstLine="709"/>
        <w:rPr>
          <w:szCs w:val="24"/>
        </w:rPr>
      </w:pPr>
      <w:r w:rsidRPr="00BF724F">
        <w:rPr>
          <w:b/>
          <w:szCs w:val="24"/>
        </w:rPr>
        <w:t>О реализации мероприятия «Поддержка и развитие северного оленеводства» подпрограммы 2 «Формирование и регулирование рынков сельскохозяйственной продукции, сырья и продовольствия» ГП НАО «Развитие сельского хозяйства и регулирование рынков сельскохозяйственной продукции, сырья и продовольствия в НАО» за 2023 год</w:t>
      </w:r>
    </w:p>
    <w:p w:rsidR="00C920FA" w:rsidRDefault="00C920FA" w:rsidP="00C920F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r w:rsidR="00E417D5" w:rsidRPr="00E417D5">
        <w:rPr>
          <w:szCs w:val="24"/>
        </w:rPr>
        <w:t xml:space="preserve">А.М. </w:t>
      </w:r>
      <w:proofErr w:type="spellStart"/>
      <w:r w:rsidR="00E417D5" w:rsidRPr="00E417D5">
        <w:rPr>
          <w:szCs w:val="24"/>
        </w:rPr>
        <w:t>Чабдаров</w:t>
      </w:r>
      <w:proofErr w:type="spellEnd"/>
      <w:r w:rsidR="00E417D5" w:rsidRPr="00E417D5">
        <w:rPr>
          <w:szCs w:val="24"/>
        </w:rPr>
        <w:t xml:space="preserve"> – руководитель Департамента природных ресурсов, экологии и агропромышленного комплекса Ненецкого автономного округа</w:t>
      </w:r>
    </w:p>
    <w:p w:rsidR="00C920FA" w:rsidRDefault="00C920FA" w:rsidP="00C920F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056EE7" w:rsidRPr="00056EE7">
        <w:rPr>
          <w:bCs/>
          <w:sz w:val="24"/>
          <w:szCs w:val="24"/>
        </w:rPr>
        <w:t>Чабдаров</w:t>
      </w:r>
      <w:proofErr w:type="spellEnd"/>
      <w:r w:rsidR="00056EE7" w:rsidRPr="00056EE7">
        <w:rPr>
          <w:bCs/>
          <w:sz w:val="24"/>
          <w:szCs w:val="24"/>
        </w:rPr>
        <w:t xml:space="preserve"> А.М., Чибисов С.В., </w:t>
      </w:r>
      <w:proofErr w:type="spellStart"/>
      <w:r w:rsidRPr="00056EE7">
        <w:rPr>
          <w:bCs/>
          <w:sz w:val="24"/>
          <w:szCs w:val="24"/>
        </w:rPr>
        <w:t>Чупров</w:t>
      </w:r>
      <w:proofErr w:type="spellEnd"/>
      <w:r w:rsidRPr="00056EE7">
        <w:rPr>
          <w:bCs/>
          <w:sz w:val="24"/>
          <w:szCs w:val="24"/>
        </w:rPr>
        <w:t xml:space="preserve"> М.М., </w:t>
      </w:r>
      <w:proofErr w:type="spellStart"/>
      <w:r w:rsidR="00056EE7" w:rsidRPr="00056EE7">
        <w:rPr>
          <w:bCs/>
          <w:sz w:val="24"/>
          <w:szCs w:val="24"/>
        </w:rPr>
        <w:t>Кардакова</w:t>
      </w:r>
      <w:proofErr w:type="spellEnd"/>
      <w:r w:rsidR="00056EE7" w:rsidRPr="00056EE7">
        <w:rPr>
          <w:bCs/>
          <w:sz w:val="24"/>
          <w:szCs w:val="24"/>
        </w:rPr>
        <w:t xml:space="preserve"> Н.А., </w:t>
      </w:r>
      <w:proofErr w:type="spellStart"/>
      <w:r w:rsidR="00056EE7" w:rsidRPr="00056EE7">
        <w:rPr>
          <w:bCs/>
          <w:sz w:val="24"/>
          <w:szCs w:val="24"/>
        </w:rPr>
        <w:t>Гмырин</w:t>
      </w:r>
      <w:proofErr w:type="spellEnd"/>
      <w:r w:rsidR="00056EE7" w:rsidRPr="00056EE7">
        <w:rPr>
          <w:bCs/>
          <w:sz w:val="24"/>
          <w:szCs w:val="24"/>
        </w:rPr>
        <w:t xml:space="preserve"> В.Г., </w:t>
      </w:r>
      <w:r w:rsidRPr="00056EE7">
        <w:rPr>
          <w:bCs/>
          <w:sz w:val="24"/>
          <w:szCs w:val="24"/>
        </w:rPr>
        <w:t>К</w:t>
      </w:r>
      <w:r w:rsidR="00165ADD" w:rsidRPr="00056EE7">
        <w:rPr>
          <w:bCs/>
          <w:sz w:val="24"/>
          <w:szCs w:val="24"/>
        </w:rPr>
        <w:t>ушнир М.А</w:t>
      </w:r>
      <w:r w:rsidRPr="00056EE7">
        <w:rPr>
          <w:bCs/>
          <w:sz w:val="24"/>
          <w:szCs w:val="24"/>
        </w:rPr>
        <w:t>.</w:t>
      </w:r>
    </w:p>
    <w:p w:rsidR="00E417D5" w:rsidRPr="00445F81" w:rsidRDefault="00E417D5" w:rsidP="00E417D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9B5CAD" w:rsidRDefault="009B5CAD" w:rsidP="009B5CA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9B5CAD" w:rsidRPr="00F57D42" w:rsidRDefault="009B5CAD" w:rsidP="009B5CA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766D2C">
        <w:rPr>
          <w:rStyle w:val="FontStyle27"/>
          <w:sz w:val="24"/>
          <w:szCs w:val="24"/>
        </w:rPr>
        <w:lastRenderedPageBreak/>
        <w:t>2. </w:t>
      </w:r>
      <w:r w:rsidR="00D33F00">
        <w:rPr>
          <w:rStyle w:val="FontStyle27"/>
          <w:sz w:val="24"/>
          <w:szCs w:val="24"/>
        </w:rPr>
        <w:t xml:space="preserve">Рекомендовать </w:t>
      </w:r>
      <w:r w:rsidR="00D33F00">
        <w:rPr>
          <w:bCs/>
          <w:sz w:val="24"/>
          <w:szCs w:val="24"/>
        </w:rPr>
        <w:t xml:space="preserve">Департаменту природных ресурсов, </w:t>
      </w:r>
      <w:r w:rsidR="00D33F00" w:rsidRPr="00D33F00">
        <w:rPr>
          <w:bCs/>
          <w:sz w:val="24"/>
          <w:szCs w:val="24"/>
        </w:rPr>
        <w:t>экологии и агропромышленного комплекса Ненецкого автономного округа</w:t>
      </w:r>
      <w:r w:rsidR="00D33F00">
        <w:rPr>
          <w:rStyle w:val="FontStyle27"/>
          <w:sz w:val="24"/>
          <w:szCs w:val="24"/>
        </w:rPr>
        <w:t xml:space="preserve"> проработать следующие вопросы:</w:t>
      </w:r>
    </w:p>
    <w:p w:rsidR="009B5CAD" w:rsidRPr="00F57D42" w:rsidRDefault="00FD73F8" w:rsidP="008307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9B5CAD" w:rsidRPr="00F57D42">
        <w:rPr>
          <w:sz w:val="24"/>
          <w:szCs w:val="24"/>
        </w:rPr>
        <w:t> </w:t>
      </w:r>
      <w:r>
        <w:rPr>
          <w:rStyle w:val="FontStyle27"/>
          <w:sz w:val="24"/>
          <w:szCs w:val="24"/>
        </w:rPr>
        <w:t>об</w:t>
      </w:r>
      <w:r w:rsidR="008307DB">
        <w:rPr>
          <w:rStyle w:val="FontStyle27"/>
          <w:sz w:val="24"/>
          <w:szCs w:val="24"/>
        </w:rPr>
        <w:t xml:space="preserve"> о</w:t>
      </w:r>
      <w:r>
        <w:rPr>
          <w:rStyle w:val="FontStyle27"/>
          <w:sz w:val="24"/>
          <w:szCs w:val="24"/>
        </w:rPr>
        <w:t xml:space="preserve">беспечении </w:t>
      </w:r>
      <w:r w:rsidR="00DA357F">
        <w:rPr>
          <w:rStyle w:val="FontStyle27"/>
          <w:sz w:val="24"/>
          <w:szCs w:val="24"/>
        </w:rPr>
        <w:t xml:space="preserve">оленеводческими хозяйствами </w:t>
      </w:r>
      <w:r>
        <w:rPr>
          <w:rStyle w:val="FontStyle27"/>
          <w:sz w:val="24"/>
          <w:szCs w:val="24"/>
        </w:rPr>
        <w:t>жителей сельских населённых пунктов мясом оленя</w:t>
      </w:r>
      <w:r w:rsidRPr="00FD73F8">
        <w:t xml:space="preserve"> </w:t>
      </w:r>
      <w:r w:rsidR="006246E4">
        <w:rPr>
          <w:bCs/>
          <w:sz w:val="24"/>
          <w:szCs w:val="24"/>
        </w:rPr>
        <w:t xml:space="preserve">и продукцией </w:t>
      </w:r>
      <w:r w:rsidR="006246E4" w:rsidRPr="00AB4E9F">
        <w:rPr>
          <w:bCs/>
          <w:sz w:val="24"/>
          <w:szCs w:val="24"/>
        </w:rPr>
        <w:t>из него произведённой</w:t>
      </w:r>
      <w:r w:rsidR="009B5CAD" w:rsidRPr="00F57D42">
        <w:rPr>
          <w:sz w:val="24"/>
          <w:szCs w:val="24"/>
        </w:rPr>
        <w:t>;</w:t>
      </w:r>
    </w:p>
    <w:p w:rsidR="00C920FA" w:rsidRPr="008307DB" w:rsidRDefault="00FD73F8" w:rsidP="008307DB">
      <w:pPr>
        <w:autoSpaceDE w:val="0"/>
        <w:autoSpaceDN w:val="0"/>
        <w:adjustRightInd w:val="0"/>
        <w:ind w:firstLine="709"/>
        <w:jc w:val="both"/>
        <w:rPr>
          <w:rStyle w:val="FontStyle27"/>
          <w:bCs/>
          <w:sz w:val="24"/>
          <w:szCs w:val="24"/>
        </w:rPr>
      </w:pPr>
      <w:r>
        <w:rPr>
          <w:bCs/>
          <w:sz w:val="24"/>
          <w:szCs w:val="24"/>
        </w:rPr>
        <w:t>2)</w:t>
      </w:r>
      <w:r w:rsidR="009B5CAD" w:rsidRPr="00F57D42">
        <w:rPr>
          <w:bCs/>
          <w:sz w:val="24"/>
          <w:szCs w:val="24"/>
        </w:rPr>
        <w:t> </w:t>
      </w:r>
      <w:r w:rsidR="00D33F00">
        <w:rPr>
          <w:rStyle w:val="FontStyle27"/>
          <w:sz w:val="24"/>
          <w:szCs w:val="24"/>
        </w:rPr>
        <w:t>о внедрении беспилотных летательных аппаратов для нужд оленеводческих хозяйств</w:t>
      </w:r>
      <w:r w:rsidR="004E6E4A">
        <w:rPr>
          <w:rStyle w:val="FontStyle27"/>
          <w:sz w:val="24"/>
          <w:szCs w:val="24"/>
        </w:rPr>
        <w:t xml:space="preserve"> округа</w:t>
      </w:r>
      <w:r w:rsidR="00C920FA">
        <w:rPr>
          <w:rStyle w:val="FontStyle27"/>
          <w:sz w:val="24"/>
          <w:szCs w:val="24"/>
        </w:rPr>
        <w:t>.</w:t>
      </w:r>
    </w:p>
    <w:p w:rsidR="00C920FA" w:rsidRPr="00616F32" w:rsidRDefault="005E25C5" w:rsidP="005E25C5">
      <w:pPr>
        <w:tabs>
          <w:tab w:val="num" w:pos="0"/>
          <w:tab w:val="left" w:pos="1134"/>
        </w:tabs>
        <w:spacing w:before="120"/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C920FA" w:rsidRPr="00117A65"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4374AF" w:rsidRPr="00F3021E" w:rsidRDefault="004374AF" w:rsidP="00EF1146">
      <w:pPr>
        <w:rPr>
          <w:sz w:val="16"/>
          <w:szCs w:val="16"/>
        </w:rPr>
      </w:pPr>
    </w:p>
    <w:sectPr w:rsidR="004374AF" w:rsidRPr="00F3021E" w:rsidSect="0057421C">
      <w:footerReference w:type="even" r:id="rId11"/>
      <w:footerReference w:type="default" r:id="rId12"/>
      <w:pgSz w:w="11906" w:h="16838"/>
      <w:pgMar w:top="1134" w:right="1133" w:bottom="709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CA3" w:rsidRDefault="00A75CA3">
      <w:r>
        <w:separator/>
      </w:r>
    </w:p>
  </w:endnote>
  <w:endnote w:type="continuationSeparator" w:id="0">
    <w:p w:rsidR="00A75CA3" w:rsidRDefault="00A75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E3017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E3017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8F5B13">
      <w:rPr>
        <w:rStyle w:val="ab"/>
        <w:noProof/>
        <w:sz w:val="24"/>
        <w:szCs w:val="24"/>
      </w:rPr>
      <w:t>5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CA3" w:rsidRDefault="00A75CA3">
      <w:r>
        <w:separator/>
      </w:r>
    </w:p>
  </w:footnote>
  <w:footnote w:type="continuationSeparator" w:id="0">
    <w:p w:rsidR="00A75CA3" w:rsidRDefault="00A75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16C9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9CB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B13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17B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7D5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86EB3-5580-4DDF-9C25-F50A4234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9135</Characters>
  <Application>Microsoft Office Word</Application>
  <DocSecurity>4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2024-03-14T06:54:00Z</cp:lastPrinted>
  <dcterms:created xsi:type="dcterms:W3CDTF">2024-03-18T10:57:00Z</dcterms:created>
  <dcterms:modified xsi:type="dcterms:W3CDTF">2024-03-18T10:57:00Z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